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CA" w:rsidRPr="00E07DCA" w:rsidRDefault="00E07DCA" w:rsidP="007A4D0B">
      <w:pPr>
        <w:jc w:val="center"/>
        <w:rPr>
          <w:rFonts w:ascii="宋体" w:eastAsia="宋体" w:hAnsi="宋体"/>
          <w:b/>
          <w:sz w:val="36"/>
        </w:rPr>
      </w:pPr>
      <w:r w:rsidRPr="00E07DCA">
        <w:rPr>
          <w:rFonts w:ascii="宋体" w:eastAsia="宋体" w:hAnsi="宋体" w:hint="eastAsia"/>
          <w:b/>
          <w:sz w:val="36"/>
        </w:rPr>
        <w:t>中国共产党第十九次全国代表大会精神学习资料</w:t>
      </w:r>
    </w:p>
    <w:p w:rsidR="00E07DCA" w:rsidRDefault="00E07DCA" w:rsidP="007A4D0B">
      <w:pPr>
        <w:jc w:val="center"/>
        <w:rPr>
          <w:rFonts w:ascii="宋体" w:eastAsia="宋体" w:hAnsi="宋体"/>
          <w:b/>
          <w:sz w:val="36"/>
        </w:rPr>
      </w:pPr>
    </w:p>
    <w:p w:rsidR="00E07DCA" w:rsidRDefault="00E07DCA" w:rsidP="007A4D0B">
      <w:pPr>
        <w:jc w:val="center"/>
        <w:rPr>
          <w:rFonts w:ascii="宋体" w:eastAsia="宋体" w:hAnsi="宋体"/>
          <w:b/>
          <w:sz w:val="36"/>
        </w:rPr>
      </w:pPr>
      <w:r>
        <w:rPr>
          <w:rFonts w:ascii="宋体" w:eastAsia="宋体" w:hAnsi="宋体" w:hint="eastAsia"/>
          <w:b/>
          <w:sz w:val="36"/>
        </w:rPr>
        <w:t>目  录</w:t>
      </w:r>
    </w:p>
    <w:p w:rsidR="00E07DCA" w:rsidRDefault="00E07DCA" w:rsidP="007A4D0B">
      <w:pPr>
        <w:jc w:val="center"/>
        <w:rPr>
          <w:rFonts w:ascii="宋体" w:eastAsia="宋体" w:hAnsi="宋体"/>
          <w:b/>
          <w:sz w:val="36"/>
        </w:rPr>
      </w:pPr>
    </w:p>
    <w:p w:rsidR="00E07DCA" w:rsidRPr="00E07DCA" w:rsidRDefault="00E07DCA" w:rsidP="00E07DCA">
      <w:pPr>
        <w:jc w:val="left"/>
        <w:rPr>
          <w:rFonts w:ascii="宋体" w:eastAsia="宋体" w:hAnsi="宋体"/>
          <w:sz w:val="32"/>
        </w:rPr>
      </w:pPr>
      <w:r w:rsidRPr="00E07DCA">
        <w:rPr>
          <w:rFonts w:ascii="宋体" w:eastAsia="宋体" w:hAnsi="宋体" w:hint="eastAsia"/>
          <w:sz w:val="32"/>
        </w:rPr>
        <w:t>铸就新时代中国特色社会主义新辉煌·················</w:t>
      </w:r>
      <w:r w:rsidR="002F72EC">
        <w:rPr>
          <w:rFonts w:ascii="宋体" w:eastAsia="宋体" w:hAnsi="宋体"/>
          <w:sz w:val="32"/>
        </w:rPr>
        <w:t>2</w:t>
      </w:r>
    </w:p>
    <w:p w:rsidR="00E07DCA" w:rsidRPr="00E07DCA" w:rsidRDefault="00E07DCA" w:rsidP="00E07DCA">
      <w:pPr>
        <w:jc w:val="left"/>
        <w:rPr>
          <w:rFonts w:ascii="宋体" w:eastAsia="宋体" w:hAnsi="宋体"/>
          <w:sz w:val="32"/>
        </w:rPr>
      </w:pPr>
    </w:p>
    <w:p w:rsidR="00E07DCA" w:rsidRPr="00E07DCA" w:rsidRDefault="00E07DCA" w:rsidP="00E07DCA">
      <w:pPr>
        <w:jc w:val="left"/>
        <w:rPr>
          <w:rFonts w:ascii="宋体" w:eastAsia="宋体" w:hAnsi="宋体"/>
          <w:sz w:val="32"/>
        </w:rPr>
      </w:pPr>
      <w:r w:rsidRPr="00E07DCA">
        <w:rPr>
          <w:rFonts w:ascii="宋体" w:eastAsia="宋体" w:hAnsi="宋体" w:hint="eastAsia"/>
          <w:sz w:val="32"/>
        </w:rPr>
        <w:t>引领新时代的坚强领导核心·························</w:t>
      </w:r>
      <w:r w:rsidR="002F72EC">
        <w:rPr>
          <w:rFonts w:ascii="宋体" w:eastAsia="宋体" w:hAnsi="宋体"/>
          <w:sz w:val="32"/>
        </w:rPr>
        <w:t>6</w:t>
      </w:r>
    </w:p>
    <w:p w:rsidR="00E07DCA" w:rsidRPr="00E07DCA" w:rsidRDefault="00E07DCA" w:rsidP="00E07DCA">
      <w:pPr>
        <w:jc w:val="left"/>
        <w:rPr>
          <w:rFonts w:ascii="宋体" w:eastAsia="宋体" w:hAnsi="宋体"/>
          <w:sz w:val="32"/>
        </w:rPr>
      </w:pPr>
    </w:p>
    <w:p w:rsidR="00E07DCA" w:rsidRPr="00E07DCA" w:rsidRDefault="00E07DCA" w:rsidP="00E07DCA">
      <w:pPr>
        <w:rPr>
          <w:rFonts w:ascii="宋体" w:eastAsia="宋体" w:hAnsi="宋体"/>
          <w:sz w:val="32"/>
        </w:rPr>
      </w:pPr>
      <w:r w:rsidRPr="00E07DCA">
        <w:rPr>
          <w:rFonts w:ascii="宋体" w:eastAsia="宋体" w:hAnsi="宋体" w:hint="eastAsia"/>
          <w:sz w:val="32"/>
        </w:rPr>
        <w:t>新时代新气象新作为</w:t>
      </w:r>
      <w:r w:rsidR="002F72EC">
        <w:rPr>
          <w:rFonts w:ascii="宋体" w:eastAsia="宋体" w:hAnsi="宋体" w:hint="eastAsia"/>
          <w:sz w:val="32"/>
        </w:rPr>
        <w:t>·····</w:t>
      </w:r>
      <w:r w:rsidR="002F72EC" w:rsidRPr="00E07DCA">
        <w:rPr>
          <w:rFonts w:ascii="宋体" w:eastAsia="宋体" w:hAnsi="宋体" w:hint="eastAsia"/>
          <w:sz w:val="32"/>
        </w:rPr>
        <w:t>·················</w:t>
      </w:r>
      <w:r w:rsidR="002F72EC">
        <w:rPr>
          <w:rFonts w:ascii="宋体" w:eastAsia="宋体" w:hAnsi="宋体" w:hint="eastAsia"/>
          <w:sz w:val="32"/>
        </w:rPr>
        <w:t>·········8</w:t>
      </w:r>
    </w:p>
    <w:p w:rsidR="00E07DCA" w:rsidRPr="002F72EC" w:rsidRDefault="00E07DCA" w:rsidP="00E07DCA">
      <w:pPr>
        <w:jc w:val="left"/>
        <w:rPr>
          <w:rFonts w:ascii="宋体" w:eastAsia="宋体" w:hAnsi="宋体"/>
          <w:sz w:val="32"/>
        </w:rPr>
      </w:pPr>
    </w:p>
    <w:p w:rsidR="00E07DCA" w:rsidRPr="00E07DCA" w:rsidRDefault="00E07DCA" w:rsidP="00E07DCA">
      <w:pPr>
        <w:jc w:val="left"/>
        <w:rPr>
          <w:rFonts w:ascii="宋体" w:eastAsia="宋体" w:hAnsi="宋体"/>
          <w:sz w:val="32"/>
        </w:rPr>
      </w:pPr>
      <w:r w:rsidRPr="00E07DCA">
        <w:rPr>
          <w:rFonts w:ascii="宋体" w:eastAsia="宋体" w:hAnsi="宋体" w:hint="eastAsia"/>
          <w:sz w:val="28"/>
        </w:rPr>
        <w:t>奋力谱写新时代中国特色社会主义壮丽篇章</w:t>
      </w:r>
      <w:r w:rsidR="002F72EC">
        <w:rPr>
          <w:rFonts w:ascii="宋体" w:eastAsia="宋体" w:hAnsi="宋体" w:hint="eastAsia"/>
          <w:sz w:val="28"/>
        </w:rPr>
        <w:t>··················11</w:t>
      </w:r>
    </w:p>
    <w:p w:rsidR="00E07DCA" w:rsidRPr="002F72EC" w:rsidRDefault="00E07DCA" w:rsidP="00E07DCA">
      <w:pPr>
        <w:rPr>
          <w:rFonts w:ascii="宋体" w:eastAsia="宋体" w:hAnsi="宋体"/>
          <w:sz w:val="36"/>
        </w:rPr>
      </w:pPr>
    </w:p>
    <w:p w:rsidR="00E07DCA" w:rsidRPr="00E07DCA" w:rsidRDefault="00E07DCA" w:rsidP="00E07DCA">
      <w:pPr>
        <w:rPr>
          <w:rFonts w:ascii="宋体" w:eastAsia="宋体" w:hAnsi="宋体"/>
          <w:sz w:val="32"/>
        </w:rPr>
      </w:pPr>
      <w:r w:rsidRPr="00E07DCA">
        <w:rPr>
          <w:rFonts w:ascii="宋体" w:eastAsia="宋体" w:hAnsi="宋体" w:hint="eastAsia"/>
          <w:sz w:val="32"/>
        </w:rPr>
        <w:t>勇敢担负起新时代党赋予的光荣使命</w:t>
      </w:r>
      <w:r w:rsidR="002F72EC">
        <w:rPr>
          <w:rFonts w:ascii="宋体" w:eastAsia="宋体" w:hAnsi="宋体" w:hint="eastAsia"/>
          <w:sz w:val="32"/>
        </w:rPr>
        <w:t>·················14</w:t>
      </w:r>
    </w:p>
    <w:p w:rsidR="00E07DCA" w:rsidRPr="002F72EC" w:rsidRDefault="00E07DCA" w:rsidP="00E07DCA">
      <w:pPr>
        <w:rPr>
          <w:rFonts w:ascii="宋体" w:eastAsia="宋体" w:hAnsi="宋体"/>
          <w:sz w:val="32"/>
        </w:rPr>
      </w:pPr>
    </w:p>
    <w:p w:rsidR="00E07DCA" w:rsidRPr="00E07DCA" w:rsidRDefault="00E07DCA" w:rsidP="00E07DCA">
      <w:pPr>
        <w:jc w:val="left"/>
        <w:rPr>
          <w:rFonts w:ascii="宋体" w:eastAsia="宋体" w:hAnsi="宋体"/>
          <w:sz w:val="32"/>
        </w:rPr>
      </w:pPr>
      <w:r w:rsidRPr="00E07DCA">
        <w:rPr>
          <w:rFonts w:ascii="宋体" w:eastAsia="宋体" w:hAnsi="宋体" w:hint="eastAsia"/>
          <w:sz w:val="32"/>
        </w:rPr>
        <w:t>夺取新时代中国特色社会主义伟大胜利</w:t>
      </w:r>
      <w:r w:rsidR="002F72EC">
        <w:rPr>
          <w:rFonts w:ascii="宋体" w:eastAsia="宋体" w:hAnsi="宋体" w:hint="eastAsia"/>
          <w:sz w:val="32"/>
        </w:rPr>
        <w:t>··············18</w:t>
      </w:r>
    </w:p>
    <w:p w:rsidR="00E07DCA" w:rsidRPr="002F72EC" w:rsidRDefault="00E07DCA" w:rsidP="00E07DCA">
      <w:pPr>
        <w:jc w:val="left"/>
        <w:rPr>
          <w:rFonts w:ascii="宋体" w:eastAsia="宋体" w:hAnsi="宋体"/>
          <w:sz w:val="32"/>
        </w:rPr>
      </w:pPr>
    </w:p>
    <w:p w:rsidR="00E07DCA" w:rsidRPr="00E07DCA" w:rsidRDefault="00E07DCA" w:rsidP="00E07DCA">
      <w:pPr>
        <w:jc w:val="left"/>
        <w:rPr>
          <w:rFonts w:ascii="宋体" w:eastAsia="宋体" w:hAnsi="宋体"/>
          <w:sz w:val="32"/>
        </w:rPr>
      </w:pPr>
      <w:r w:rsidRPr="00E07DCA">
        <w:rPr>
          <w:rFonts w:ascii="宋体" w:eastAsia="宋体" w:hAnsi="宋体" w:hint="eastAsia"/>
          <w:sz w:val="32"/>
        </w:rPr>
        <w:t>奋力夺取新时代中国特色社会主义伟大胜利</w:t>
      </w:r>
      <w:r w:rsidR="002F72EC">
        <w:rPr>
          <w:rFonts w:ascii="宋体" w:eastAsia="宋体" w:hAnsi="宋体" w:hint="eastAsia"/>
          <w:sz w:val="32"/>
        </w:rPr>
        <w:t>··········22</w:t>
      </w:r>
    </w:p>
    <w:p w:rsidR="00E07DCA" w:rsidRDefault="00E07DCA" w:rsidP="00E07DCA">
      <w:pPr>
        <w:jc w:val="left"/>
        <w:rPr>
          <w:rFonts w:ascii="宋体" w:eastAsia="宋体" w:hAnsi="宋体"/>
          <w:b/>
          <w:sz w:val="32"/>
        </w:rPr>
      </w:pPr>
    </w:p>
    <w:p w:rsidR="00E07DCA" w:rsidRDefault="00E07DCA" w:rsidP="00E07DCA">
      <w:pPr>
        <w:jc w:val="left"/>
        <w:rPr>
          <w:rFonts w:ascii="宋体" w:eastAsia="宋体" w:hAnsi="宋体"/>
          <w:b/>
          <w:sz w:val="32"/>
        </w:rPr>
      </w:pPr>
    </w:p>
    <w:p w:rsidR="00E07DCA" w:rsidRDefault="00E07DCA" w:rsidP="00E07DCA">
      <w:pPr>
        <w:jc w:val="left"/>
        <w:rPr>
          <w:rFonts w:ascii="宋体" w:eastAsia="宋体" w:hAnsi="宋体"/>
          <w:b/>
          <w:sz w:val="32"/>
        </w:rPr>
      </w:pPr>
    </w:p>
    <w:p w:rsidR="00205822" w:rsidRPr="00205822" w:rsidRDefault="00205822" w:rsidP="00E07DCA">
      <w:pPr>
        <w:jc w:val="left"/>
        <w:rPr>
          <w:rFonts w:ascii="宋体" w:eastAsia="宋体" w:hAnsi="宋体"/>
          <w:b/>
          <w:sz w:val="32"/>
        </w:rPr>
      </w:pPr>
      <w:bookmarkStart w:id="0" w:name="_GoBack"/>
      <w:bookmarkEnd w:id="0"/>
    </w:p>
    <w:p w:rsidR="00E07DCA" w:rsidRPr="00E07DCA" w:rsidRDefault="00E07DCA" w:rsidP="00E07DCA">
      <w:pPr>
        <w:rPr>
          <w:rFonts w:ascii="宋体" w:eastAsia="宋体" w:hAnsi="宋体"/>
          <w:b/>
          <w:sz w:val="32"/>
        </w:rPr>
      </w:pPr>
    </w:p>
    <w:p w:rsidR="00E07DCA" w:rsidRPr="00E07DCA" w:rsidRDefault="00E07DCA" w:rsidP="007A4D0B">
      <w:pPr>
        <w:jc w:val="center"/>
        <w:rPr>
          <w:rFonts w:ascii="宋体" w:eastAsia="宋体" w:hAnsi="宋体"/>
          <w:b/>
          <w:sz w:val="32"/>
        </w:rPr>
      </w:pPr>
      <w:r w:rsidRPr="00E07DCA">
        <w:rPr>
          <w:rFonts w:ascii="宋体" w:eastAsia="宋体" w:hAnsi="宋体" w:hint="eastAsia"/>
          <w:b/>
          <w:sz w:val="32"/>
        </w:rPr>
        <w:lastRenderedPageBreak/>
        <w:t>铸就新时代中国特色社会主义新辉煌</w:t>
      </w:r>
    </w:p>
    <w:p w:rsidR="009B0FC7" w:rsidRPr="009B0FC7" w:rsidRDefault="009B0FC7" w:rsidP="007A4D0B">
      <w:pPr>
        <w:jc w:val="center"/>
        <w:rPr>
          <w:rFonts w:ascii="楷体" w:eastAsia="楷体" w:hAnsi="楷体"/>
          <w:sz w:val="32"/>
        </w:rPr>
      </w:pPr>
      <w:r w:rsidRPr="009B0FC7">
        <w:rPr>
          <w:rFonts w:ascii="楷体" w:eastAsia="楷体" w:hAnsi="楷体" w:hint="eastAsia"/>
          <w:sz w:val="32"/>
        </w:rPr>
        <w:t>新华社社评</w:t>
      </w:r>
    </w:p>
    <w:p w:rsidR="009B0FC7" w:rsidRPr="00E07DCA" w:rsidRDefault="009B0FC7" w:rsidP="009B0FC7">
      <w:pPr>
        <w:ind w:firstLineChars="200" w:firstLine="560"/>
        <w:rPr>
          <w:rFonts w:ascii="宋体" w:eastAsia="宋体" w:hAnsi="宋体"/>
          <w:sz w:val="28"/>
        </w:rPr>
      </w:pPr>
      <w:r w:rsidRPr="00E07DCA">
        <w:rPr>
          <w:rFonts w:ascii="宋体" w:eastAsia="宋体" w:hAnsi="宋体" w:hint="eastAsia"/>
          <w:sz w:val="28"/>
        </w:rPr>
        <w:t>昂首奋进新时代，同心共筑中国梦。中国共产党第十九次全国代表大会圆满完成各项议程胜利闭幕。大会批准习近平同志代表十八届中央委员会所作的报告，审查、批准十八届中央纪律检查委员会工作报告，审议并一致通过《中国共产党章程（修正案）》，选举产生第十九届中央委员会和中央纪律检查委员会。这次大会吹响了决胜全面建成小康社会、夺取新时代中国特色社会主义伟大胜利的时代号角，是一次不忘初心、牢记使命、高举旗帜、团结奋进的大会，必将永载史册。</w:t>
      </w:r>
    </w:p>
    <w:p w:rsidR="009B0FC7" w:rsidRPr="00E07DCA" w:rsidRDefault="009B0FC7" w:rsidP="009B0FC7">
      <w:pPr>
        <w:rPr>
          <w:rFonts w:ascii="宋体" w:eastAsia="宋体" w:hAnsi="宋体"/>
          <w:sz w:val="28"/>
        </w:rPr>
      </w:pPr>
      <w:r w:rsidRPr="00E07DCA">
        <w:rPr>
          <w:rFonts w:ascii="宋体" w:eastAsia="宋体" w:hAnsi="宋体" w:hint="eastAsia"/>
          <w:sz w:val="28"/>
        </w:rPr>
        <w:t xml:space="preserve">　　立时代之潮头，</w:t>
      </w:r>
      <w:proofErr w:type="gramStart"/>
      <w:r w:rsidRPr="00E07DCA">
        <w:rPr>
          <w:rFonts w:ascii="宋体" w:eastAsia="宋体" w:hAnsi="宋体" w:hint="eastAsia"/>
          <w:sz w:val="28"/>
        </w:rPr>
        <w:t>发思想</w:t>
      </w:r>
      <w:proofErr w:type="gramEnd"/>
      <w:r w:rsidRPr="00E07DCA">
        <w:rPr>
          <w:rFonts w:ascii="宋体" w:eastAsia="宋体" w:hAnsi="宋体" w:hint="eastAsia"/>
          <w:sz w:val="28"/>
        </w:rPr>
        <w:t>之先声，汇奋进之力量。党的十九大报告高举中国特色社会主义伟大旗帜，紧紧围绕坚持和发展中国特色社会主义这条主线，全面总结党的十八大以来党和国家事业发生的历史性变革、取得的历史性成就，</w:t>
      </w:r>
      <w:proofErr w:type="gramStart"/>
      <w:r w:rsidRPr="00E07DCA">
        <w:rPr>
          <w:rFonts w:ascii="宋体" w:eastAsia="宋体" w:hAnsi="宋体" w:hint="eastAsia"/>
          <w:sz w:val="28"/>
        </w:rPr>
        <w:t>作出</w:t>
      </w:r>
      <w:proofErr w:type="gramEnd"/>
      <w:r w:rsidRPr="00E07DCA">
        <w:rPr>
          <w:rFonts w:ascii="宋体" w:eastAsia="宋体" w:hAnsi="宋体" w:hint="eastAsia"/>
          <w:sz w:val="28"/>
        </w:rPr>
        <w:t>了中国特色社会主义进入新时代、我国社会主要矛盾发生转化的重大判断，深刻阐明习近平新时代中国特色社会主义思想，明确了新时代的基本方略、奋斗目标、战略安排和工作布局，是我们党在新时代坚持和发展中国特色社会主义的政治宣言和行动纲领，是闪耀着马克思主义真理光芒的纲领性文献。</w:t>
      </w:r>
    </w:p>
    <w:p w:rsidR="009B0FC7" w:rsidRPr="00E07DCA" w:rsidRDefault="009B0FC7" w:rsidP="009B0FC7">
      <w:pPr>
        <w:rPr>
          <w:rFonts w:ascii="宋体" w:eastAsia="宋体" w:hAnsi="宋体"/>
          <w:sz w:val="28"/>
        </w:rPr>
      </w:pPr>
      <w:r w:rsidRPr="00E07DCA">
        <w:rPr>
          <w:rFonts w:ascii="宋体" w:eastAsia="宋体" w:hAnsi="宋体" w:hint="eastAsia"/>
          <w:sz w:val="28"/>
        </w:rPr>
        <w:t xml:space="preserve">　　</w:t>
      </w:r>
      <w:proofErr w:type="gramStart"/>
      <w:r w:rsidRPr="00E07DCA">
        <w:rPr>
          <w:rFonts w:ascii="宋体" w:eastAsia="宋体" w:hAnsi="宋体" w:hint="eastAsia"/>
          <w:sz w:val="28"/>
        </w:rPr>
        <w:t>历尽天</w:t>
      </w:r>
      <w:proofErr w:type="gramEnd"/>
      <w:r w:rsidRPr="00E07DCA">
        <w:rPr>
          <w:rFonts w:ascii="宋体" w:eastAsia="宋体" w:hAnsi="宋体" w:hint="eastAsia"/>
          <w:sz w:val="28"/>
        </w:rPr>
        <w:t>华成此景，人间万事出艰辛。新时代，凝结着一代又一代人的艰苦奋斗，清晰标示出中国发展新的历史方位。进入新时代，最鲜明的历史坐标，就是中华民族迎来了从站起来、富起来到强起来的伟大飞跃；最重大的历史性变化，就是我国社会主要矛盾已经转化为</w:t>
      </w:r>
      <w:r w:rsidRPr="00E07DCA">
        <w:rPr>
          <w:rFonts w:ascii="宋体" w:eastAsia="宋体" w:hAnsi="宋体" w:hint="eastAsia"/>
          <w:sz w:val="28"/>
        </w:rPr>
        <w:lastRenderedPageBreak/>
        <w:t>人民日益增长的美好生活需要和不平衡不充分的发展之间的矛盾。</w:t>
      </w:r>
    </w:p>
    <w:p w:rsidR="009B0FC7" w:rsidRPr="00E07DCA" w:rsidRDefault="009B0FC7" w:rsidP="009B0FC7">
      <w:pPr>
        <w:rPr>
          <w:rFonts w:ascii="宋体" w:eastAsia="宋体" w:hAnsi="宋体"/>
          <w:sz w:val="28"/>
        </w:rPr>
      </w:pPr>
      <w:r w:rsidRPr="00E07DCA">
        <w:rPr>
          <w:rFonts w:ascii="宋体" w:eastAsia="宋体" w:hAnsi="宋体" w:hint="eastAsia"/>
          <w:sz w:val="28"/>
        </w:rPr>
        <w:t xml:space="preserve">　　使命引领未来，使命呼唤担当。把新时代中国特色社会主义推向前进，要求我们</w:t>
      </w:r>
      <w:proofErr w:type="gramStart"/>
      <w:r w:rsidRPr="00E07DCA">
        <w:rPr>
          <w:rFonts w:ascii="宋体" w:eastAsia="宋体" w:hAnsi="宋体" w:hint="eastAsia"/>
          <w:sz w:val="28"/>
        </w:rPr>
        <w:t>党适应</w:t>
      </w:r>
      <w:proofErr w:type="gramEnd"/>
      <w:r w:rsidRPr="00E07DCA">
        <w:rPr>
          <w:rFonts w:ascii="宋体" w:eastAsia="宋体" w:hAnsi="宋体" w:hint="eastAsia"/>
          <w:sz w:val="28"/>
        </w:rPr>
        <w:t>社会主要矛盾变化，满足人民新期待，牢牢坚持党的基本路线这个党和国家的生命线、人民的幸福线，大力提升发展质量和效益，更好推动人的全面发展、社会全面进步；要求我们党付出更为艰巨的努力，进行伟大斗争、建设伟大工程、推进伟大事业、实现伟大梦想，在新时代中国特色社会主义的伟大实践中，更好地担当起实现中华民族伟大复兴的历史使命。</w:t>
      </w:r>
    </w:p>
    <w:p w:rsidR="009B0FC7" w:rsidRPr="00E07DCA" w:rsidRDefault="009B0FC7" w:rsidP="009B0FC7">
      <w:pPr>
        <w:rPr>
          <w:rFonts w:ascii="宋体" w:eastAsia="宋体" w:hAnsi="宋体"/>
          <w:sz w:val="28"/>
        </w:rPr>
      </w:pPr>
      <w:r w:rsidRPr="00E07DCA">
        <w:rPr>
          <w:rFonts w:ascii="宋体" w:eastAsia="宋体" w:hAnsi="宋体" w:hint="eastAsia"/>
          <w:sz w:val="28"/>
        </w:rPr>
        <w:t xml:space="preserve">　　新时代催生新思想，新理论引领新实践。党的十九大的一个历史性贡献，就是把习近平新时代中国特色社会主义思想同马克思列宁主义、毛泽东思想、邓小平理论、“三个代表”重要思想、科学发展观一道，确立为党必须长期坚持的指导思想，实现了党的指导思想又一次与时俱进。时代是思想之母，实践是理论之源。以习近平同志为核心的党中央紧紧围绕新时代坚持和发展什么样的中国特色社会主义、怎样坚持和发展中国特色社会主义这个重大时代课题，紧密结合新的时代条件和实践要求，以全新的视野深化对共产党执政规律、社会主义建设规律、人类社会发展规律的认识，形成了习近平新时代中国特色社会主义思想。这一重要思想是马克思主义中国化最新成果，是党和人民实践经验和集体智慧的结晶，是中国特色社会主义理论体系的重要组成部分，是全党全国人民为实现中华民族伟大复兴而奋斗的行动指南。“任何真正的哲学都是自己时代精神的精华。”深刻把握习近平新时代中国特色社会主义思想的精神实质、丰富内涵和基本方略，以</w:t>
      </w:r>
      <w:r w:rsidRPr="00E07DCA">
        <w:rPr>
          <w:rFonts w:ascii="宋体" w:eastAsia="宋体" w:hAnsi="宋体" w:hint="eastAsia"/>
          <w:sz w:val="28"/>
        </w:rPr>
        <w:lastRenderedPageBreak/>
        <w:t>此武装全党、凝魂聚</w:t>
      </w:r>
      <w:proofErr w:type="gramStart"/>
      <w:r w:rsidRPr="00E07DCA">
        <w:rPr>
          <w:rFonts w:ascii="宋体" w:eastAsia="宋体" w:hAnsi="宋体" w:hint="eastAsia"/>
          <w:sz w:val="28"/>
        </w:rPr>
        <w:t>魄</w:t>
      </w:r>
      <w:proofErr w:type="gramEnd"/>
      <w:r w:rsidRPr="00E07DCA">
        <w:rPr>
          <w:rFonts w:ascii="宋体" w:eastAsia="宋体" w:hAnsi="宋体" w:hint="eastAsia"/>
          <w:sz w:val="28"/>
        </w:rPr>
        <w:t>、凝心聚力，始终做到理论上清醒，政治上坚定，行动上坚决，是我们不断开辟中国特色社会主义新境界的根本动力。</w:t>
      </w:r>
    </w:p>
    <w:p w:rsidR="009B0FC7" w:rsidRPr="00E07DCA" w:rsidRDefault="009B0FC7" w:rsidP="009B0FC7">
      <w:pPr>
        <w:rPr>
          <w:rFonts w:ascii="宋体" w:eastAsia="宋体" w:hAnsi="宋体"/>
          <w:sz w:val="28"/>
        </w:rPr>
      </w:pPr>
      <w:r w:rsidRPr="00E07DCA">
        <w:rPr>
          <w:rFonts w:ascii="宋体" w:eastAsia="宋体" w:hAnsi="宋体" w:hint="eastAsia"/>
          <w:sz w:val="28"/>
        </w:rPr>
        <w:t xml:space="preserve">　　新时代聚焦新目标，新征程开启新未来。党的十九大上承“三步走”战略目标，下</w:t>
      </w:r>
      <w:proofErr w:type="gramStart"/>
      <w:r w:rsidRPr="00E07DCA">
        <w:rPr>
          <w:rFonts w:ascii="宋体" w:eastAsia="宋体" w:hAnsi="宋体" w:hint="eastAsia"/>
          <w:sz w:val="28"/>
        </w:rPr>
        <w:t>启全面</w:t>
      </w:r>
      <w:proofErr w:type="gramEnd"/>
      <w:r w:rsidRPr="00E07DCA">
        <w:rPr>
          <w:rFonts w:ascii="宋体" w:eastAsia="宋体" w:hAnsi="宋体" w:hint="eastAsia"/>
          <w:sz w:val="28"/>
        </w:rPr>
        <w:t>建设社会主义现代化国家新征程，既对全面建成小康社会</w:t>
      </w:r>
      <w:proofErr w:type="gramStart"/>
      <w:r w:rsidRPr="00E07DCA">
        <w:rPr>
          <w:rFonts w:ascii="宋体" w:eastAsia="宋体" w:hAnsi="宋体" w:hint="eastAsia"/>
          <w:sz w:val="28"/>
        </w:rPr>
        <w:t>作</w:t>
      </w:r>
      <w:proofErr w:type="gramEnd"/>
      <w:r w:rsidRPr="00E07DCA">
        <w:rPr>
          <w:rFonts w:ascii="宋体" w:eastAsia="宋体" w:hAnsi="宋体" w:hint="eastAsia"/>
          <w:sz w:val="28"/>
        </w:rPr>
        <w:t>出新部署，又提出了从２０２０年到本世纪中叶分两步走全面建设社会主义现代化国家的新目标，明确了新时代中国特色社会主义发展的战略安排——从全面建成小康社会到基本实现现代化，再到全面建成社会主义现代化强国。宏伟蓝图书写雄心壮志，实现梦想重在真抓实干。咬定青山不放松，撸起袖子加油干，以坚忍不拔、锲而不舍的努力朝着新目标奋勇前进，我们必将谱写社会主义现代化新征程的壮丽篇章。</w:t>
      </w:r>
    </w:p>
    <w:p w:rsidR="009B0FC7" w:rsidRPr="00E07DCA" w:rsidRDefault="009B0FC7" w:rsidP="009B0FC7">
      <w:pPr>
        <w:rPr>
          <w:rFonts w:ascii="宋体" w:eastAsia="宋体" w:hAnsi="宋体"/>
          <w:sz w:val="28"/>
        </w:rPr>
      </w:pPr>
      <w:r w:rsidRPr="00E07DCA">
        <w:rPr>
          <w:rFonts w:ascii="宋体" w:eastAsia="宋体" w:hAnsi="宋体" w:hint="eastAsia"/>
          <w:sz w:val="28"/>
        </w:rPr>
        <w:t xml:space="preserve">　　办好中国的事情，关键在党。这次大会选举产生了新一届中央委员会和中央纪律检查委员会。一批德才兼备、年富力强的领导干部进入中央委员会，再次说明我们党具有旺盛生命力和强大凝聚力，充分反映党和人民事业蓬勃兴旺。打铁必须自身硬，全面从严治党永远在路上。进入新时代，必须毫不动摇坚持和完善党的领导，毫不动摇把党建设得更加坚强有力，认真落实新时代党的建设总要求，推动全面从严治党向纵深发展，把党建设成为始终走在时代前列、人民衷心拥护、勇于自我革命、经得起各种风浪考验、朝气蓬勃的马克思主义执政党，为夺取新时代中国特色社会主义伟大胜利提供坚强政治保证。</w:t>
      </w:r>
    </w:p>
    <w:p w:rsidR="009B0FC7" w:rsidRDefault="009B0FC7" w:rsidP="009B0FC7">
      <w:pPr>
        <w:ind w:firstLine="645"/>
        <w:rPr>
          <w:rFonts w:ascii="宋体" w:eastAsia="宋体" w:hAnsi="宋体"/>
          <w:sz w:val="32"/>
        </w:rPr>
      </w:pPr>
      <w:r w:rsidRPr="00E07DCA">
        <w:rPr>
          <w:rFonts w:ascii="宋体" w:eastAsia="宋体" w:hAnsi="宋体" w:hint="eastAsia"/>
          <w:sz w:val="28"/>
        </w:rPr>
        <w:t>中国共产党人的初心和使命，就是为中国人民谋幸福，为中华民</w:t>
      </w:r>
      <w:r w:rsidRPr="00E07DCA">
        <w:rPr>
          <w:rFonts w:ascii="宋体" w:eastAsia="宋体" w:hAnsi="宋体" w:hint="eastAsia"/>
          <w:sz w:val="28"/>
        </w:rPr>
        <w:lastRenderedPageBreak/>
        <w:t>族谋复兴。在新时代的历史进军中，唯有不忘初心、牢记使命，焕发新气象，展现新作为，才能创造无愧于时代和人民的新业绩。让我们更加紧密地团结在以习近平同志为核心的党中央周围，高举中国特色社会主义伟大旗帜，把思想和行动统一到党的十九大精神上来，把智慧和力量凝聚到落实党的十九大确定的目标任务上来，聚合１３亿多中国人民的磅礴之力，为决胜全面建成小康社会、夺取新时代中国特色社会主义伟大胜利、实现中华民族伟大复兴的中国梦而不懈奋斗！</w:t>
      </w:r>
    </w:p>
    <w:p w:rsidR="009B0FC7" w:rsidRDefault="009B0FC7" w:rsidP="009B0FC7">
      <w:pPr>
        <w:ind w:firstLine="645"/>
        <w:rPr>
          <w:rFonts w:ascii="宋体" w:eastAsia="宋体" w:hAnsi="宋体"/>
          <w:sz w:val="32"/>
        </w:rPr>
      </w:pPr>
    </w:p>
    <w:p w:rsidR="009B0FC7" w:rsidRDefault="009B0FC7" w:rsidP="009B0FC7">
      <w:pPr>
        <w:ind w:firstLine="645"/>
        <w:rPr>
          <w:rFonts w:ascii="宋体" w:eastAsia="宋体" w:hAnsi="宋体"/>
          <w:sz w:val="32"/>
        </w:rPr>
      </w:pPr>
    </w:p>
    <w:p w:rsidR="009B0FC7" w:rsidRPr="009B0FC7" w:rsidRDefault="009B0FC7" w:rsidP="009B0FC7">
      <w:pPr>
        <w:ind w:firstLine="645"/>
        <w:rPr>
          <w:rFonts w:ascii="宋体" w:eastAsia="宋体" w:hAnsi="宋体"/>
          <w:sz w:val="32"/>
        </w:rPr>
      </w:pPr>
    </w:p>
    <w:p w:rsidR="00E07DCA" w:rsidRDefault="00E07DCA" w:rsidP="007A4D0B">
      <w:pPr>
        <w:jc w:val="center"/>
        <w:rPr>
          <w:rFonts w:ascii="宋体" w:eastAsia="宋体" w:hAnsi="宋体"/>
          <w:b/>
          <w:sz w:val="32"/>
        </w:rPr>
      </w:pPr>
    </w:p>
    <w:p w:rsidR="00E07DCA" w:rsidRDefault="00E07DCA" w:rsidP="007A4D0B">
      <w:pPr>
        <w:jc w:val="center"/>
        <w:rPr>
          <w:rFonts w:ascii="宋体" w:eastAsia="宋体" w:hAnsi="宋体"/>
          <w:b/>
          <w:sz w:val="32"/>
        </w:rPr>
      </w:pPr>
    </w:p>
    <w:p w:rsidR="00E07DCA" w:rsidRDefault="00E07DCA" w:rsidP="007A4D0B">
      <w:pPr>
        <w:jc w:val="center"/>
        <w:rPr>
          <w:rFonts w:ascii="宋体" w:eastAsia="宋体" w:hAnsi="宋体"/>
          <w:b/>
          <w:sz w:val="32"/>
        </w:rPr>
      </w:pPr>
    </w:p>
    <w:p w:rsidR="00E07DCA" w:rsidRDefault="00E07DCA" w:rsidP="007A4D0B">
      <w:pPr>
        <w:jc w:val="center"/>
        <w:rPr>
          <w:rFonts w:ascii="宋体" w:eastAsia="宋体" w:hAnsi="宋体"/>
          <w:b/>
          <w:sz w:val="32"/>
        </w:rPr>
      </w:pPr>
    </w:p>
    <w:p w:rsidR="00E07DCA" w:rsidRDefault="00E07DCA" w:rsidP="007A4D0B">
      <w:pPr>
        <w:jc w:val="center"/>
        <w:rPr>
          <w:rFonts w:ascii="宋体" w:eastAsia="宋体" w:hAnsi="宋体"/>
          <w:b/>
          <w:sz w:val="32"/>
        </w:rPr>
      </w:pPr>
    </w:p>
    <w:p w:rsidR="00E07DCA" w:rsidRDefault="00E07DCA" w:rsidP="007A4D0B">
      <w:pPr>
        <w:jc w:val="center"/>
        <w:rPr>
          <w:rFonts w:ascii="宋体" w:eastAsia="宋体" w:hAnsi="宋体"/>
          <w:b/>
          <w:sz w:val="32"/>
        </w:rPr>
      </w:pPr>
    </w:p>
    <w:p w:rsidR="00E07DCA" w:rsidRDefault="00E07DCA" w:rsidP="007A4D0B">
      <w:pPr>
        <w:jc w:val="center"/>
        <w:rPr>
          <w:rFonts w:ascii="宋体" w:eastAsia="宋体" w:hAnsi="宋体"/>
          <w:b/>
          <w:sz w:val="32"/>
        </w:rPr>
      </w:pPr>
    </w:p>
    <w:p w:rsidR="00E07DCA" w:rsidRDefault="00E07DCA" w:rsidP="007A4D0B">
      <w:pPr>
        <w:jc w:val="center"/>
        <w:rPr>
          <w:rFonts w:ascii="宋体" w:eastAsia="宋体" w:hAnsi="宋体"/>
          <w:b/>
          <w:sz w:val="32"/>
        </w:rPr>
      </w:pPr>
    </w:p>
    <w:p w:rsidR="00E07DCA" w:rsidRDefault="00E07DCA" w:rsidP="007A4D0B">
      <w:pPr>
        <w:jc w:val="center"/>
        <w:rPr>
          <w:rFonts w:ascii="宋体" w:eastAsia="宋体" w:hAnsi="宋体"/>
          <w:b/>
          <w:sz w:val="32"/>
        </w:rPr>
      </w:pPr>
    </w:p>
    <w:p w:rsidR="00E07DCA" w:rsidRDefault="00E07DCA" w:rsidP="007A4D0B">
      <w:pPr>
        <w:jc w:val="center"/>
        <w:rPr>
          <w:rFonts w:ascii="宋体" w:eastAsia="宋体" w:hAnsi="宋体"/>
          <w:b/>
          <w:sz w:val="32"/>
        </w:rPr>
      </w:pPr>
    </w:p>
    <w:p w:rsidR="00E07DCA" w:rsidRDefault="00E07DCA" w:rsidP="007A4D0B">
      <w:pPr>
        <w:jc w:val="center"/>
        <w:rPr>
          <w:rFonts w:ascii="宋体" w:eastAsia="宋体" w:hAnsi="宋体"/>
          <w:b/>
          <w:sz w:val="32"/>
        </w:rPr>
      </w:pPr>
    </w:p>
    <w:p w:rsidR="00E07DCA" w:rsidRDefault="00E07DCA" w:rsidP="00E07DCA">
      <w:pPr>
        <w:rPr>
          <w:rFonts w:ascii="宋体" w:eastAsia="宋体" w:hAnsi="宋体"/>
          <w:b/>
          <w:sz w:val="32"/>
        </w:rPr>
      </w:pPr>
    </w:p>
    <w:p w:rsidR="007A4D0B" w:rsidRPr="007A4D0B" w:rsidRDefault="007A4D0B" w:rsidP="007A4D0B">
      <w:pPr>
        <w:jc w:val="center"/>
        <w:rPr>
          <w:rFonts w:ascii="宋体" w:eastAsia="宋体" w:hAnsi="宋体"/>
          <w:b/>
          <w:sz w:val="32"/>
        </w:rPr>
      </w:pPr>
      <w:r w:rsidRPr="007A4D0B">
        <w:rPr>
          <w:rFonts w:ascii="宋体" w:eastAsia="宋体" w:hAnsi="宋体" w:hint="eastAsia"/>
          <w:b/>
          <w:sz w:val="32"/>
        </w:rPr>
        <w:lastRenderedPageBreak/>
        <w:t>引领新时代的坚强领导核心</w:t>
      </w:r>
    </w:p>
    <w:p w:rsidR="007A4D0B" w:rsidRPr="007A4D0B" w:rsidRDefault="007A4D0B" w:rsidP="007A4D0B">
      <w:pPr>
        <w:jc w:val="center"/>
        <w:rPr>
          <w:rFonts w:ascii="楷体" w:eastAsia="楷体" w:hAnsi="楷体"/>
          <w:sz w:val="28"/>
        </w:rPr>
      </w:pPr>
      <w:r w:rsidRPr="007A4D0B">
        <w:rPr>
          <w:rFonts w:ascii="楷体" w:eastAsia="楷体" w:hAnsi="楷体" w:hint="eastAsia"/>
          <w:sz w:val="28"/>
        </w:rPr>
        <w:t>人民日报社论</w:t>
      </w:r>
    </w:p>
    <w:p w:rsidR="007A4D0B" w:rsidRPr="007A4D0B" w:rsidRDefault="007A4D0B" w:rsidP="007A4D0B">
      <w:pPr>
        <w:ind w:firstLineChars="200" w:firstLine="560"/>
        <w:jc w:val="left"/>
        <w:rPr>
          <w:rFonts w:ascii="宋体" w:eastAsia="宋体" w:hAnsi="宋体"/>
          <w:sz w:val="28"/>
        </w:rPr>
      </w:pPr>
      <w:r w:rsidRPr="007A4D0B">
        <w:rPr>
          <w:rFonts w:ascii="宋体" w:eastAsia="宋体" w:hAnsi="宋体" w:hint="eastAsia"/>
          <w:sz w:val="28"/>
        </w:rPr>
        <w:t>伟大的事业薪火相传，伟大的政党生生不息。中国共产党第十九届中央委员会第一次全体会议，选举产生了新的中央领导机构，习近平同志再次当选为中央委员会总书记、中央军委主席，一批为党和国家事业</w:t>
      </w:r>
      <w:proofErr w:type="gramStart"/>
      <w:r w:rsidRPr="007A4D0B">
        <w:rPr>
          <w:rFonts w:ascii="宋体" w:eastAsia="宋体" w:hAnsi="宋体" w:hint="eastAsia"/>
          <w:sz w:val="28"/>
        </w:rPr>
        <w:t>作出</w:t>
      </w:r>
      <w:proofErr w:type="gramEnd"/>
      <w:r w:rsidRPr="007A4D0B">
        <w:rPr>
          <w:rFonts w:ascii="宋体" w:eastAsia="宋体" w:hAnsi="宋体" w:hint="eastAsia"/>
          <w:sz w:val="28"/>
        </w:rPr>
        <w:t>重大贡献的同志从党中央领导岗位上退下来，一批德才兼备、年富力强的领导干部进入新一届中央委员会和中央领导机构。这是一个政治坚定、团结统一、坚强有力、奋发有为的中央领导集体，这是一个人民可以期待、适应党和国家事业发展需要的中央领导集体。选举结果充分体现了全党全军全国各族人民的共同心愿，充分反映了我们党朝气蓬勃、兴旺发达。全党同志深信，以习近平同志为核心的党中央将团结带领全党全军全国各族人民，决胜全面建成小康社会，奋力夺取新时代中国特色社会主义伟大胜利。</w:t>
      </w:r>
    </w:p>
    <w:p w:rsidR="007A4D0B" w:rsidRPr="007A4D0B" w:rsidRDefault="007A4D0B" w:rsidP="007A4D0B">
      <w:pPr>
        <w:jc w:val="left"/>
        <w:rPr>
          <w:rFonts w:ascii="宋体" w:eastAsia="宋体" w:hAnsi="宋体"/>
          <w:sz w:val="28"/>
        </w:rPr>
      </w:pPr>
      <w:r w:rsidRPr="007A4D0B">
        <w:rPr>
          <w:rFonts w:ascii="宋体" w:eastAsia="宋体" w:hAnsi="宋体" w:hint="eastAsia"/>
          <w:sz w:val="28"/>
        </w:rPr>
        <w:t xml:space="preserve">　　党的十九大，高举中国特色社会主义伟大旗帜，</w:t>
      </w:r>
      <w:proofErr w:type="gramStart"/>
      <w:r w:rsidRPr="007A4D0B">
        <w:rPr>
          <w:rFonts w:ascii="宋体" w:eastAsia="宋体" w:hAnsi="宋体" w:hint="eastAsia"/>
          <w:sz w:val="28"/>
        </w:rPr>
        <w:t>作出</w:t>
      </w:r>
      <w:proofErr w:type="gramEnd"/>
      <w:r w:rsidRPr="007A4D0B">
        <w:rPr>
          <w:rFonts w:ascii="宋体" w:eastAsia="宋体" w:hAnsi="宋体" w:hint="eastAsia"/>
          <w:sz w:val="28"/>
        </w:rPr>
        <w:t>中国特色社会主义进入了新时代、我国社会主要矛盾已经转化为人民日益增长的美好生活需要和不平衡不充分的发展之间的矛盾等重大政治论断，把习近平新时代中国特色社会主义思想确立为党必须长期坚持的指导思想，深刻回答了新时代坚持和发展中国特色社会主义的一系列重大理论和实践问题，对决胜全面建成小康社会、开启全面建设社会主义现代化国家新征程</w:t>
      </w:r>
      <w:proofErr w:type="gramStart"/>
      <w:r w:rsidRPr="007A4D0B">
        <w:rPr>
          <w:rFonts w:ascii="宋体" w:eastAsia="宋体" w:hAnsi="宋体" w:hint="eastAsia"/>
          <w:sz w:val="28"/>
        </w:rPr>
        <w:t>作</w:t>
      </w:r>
      <w:proofErr w:type="gramEnd"/>
      <w:r w:rsidRPr="007A4D0B">
        <w:rPr>
          <w:rFonts w:ascii="宋体" w:eastAsia="宋体" w:hAnsi="宋体" w:hint="eastAsia"/>
          <w:sz w:val="28"/>
        </w:rPr>
        <w:t>出了全面部署。党的十九</w:t>
      </w:r>
      <w:proofErr w:type="gramStart"/>
      <w:r w:rsidRPr="007A4D0B">
        <w:rPr>
          <w:rFonts w:ascii="宋体" w:eastAsia="宋体" w:hAnsi="宋体" w:hint="eastAsia"/>
          <w:sz w:val="28"/>
        </w:rPr>
        <w:t>大和党</w:t>
      </w:r>
      <w:proofErr w:type="gramEnd"/>
      <w:r w:rsidRPr="007A4D0B">
        <w:rPr>
          <w:rFonts w:ascii="宋体" w:eastAsia="宋体" w:hAnsi="宋体" w:hint="eastAsia"/>
          <w:sz w:val="28"/>
        </w:rPr>
        <w:t>的十九届一中全会的胜利召开，为党和人民事业发展进步指明了前进</w:t>
      </w:r>
      <w:r w:rsidRPr="007A4D0B">
        <w:rPr>
          <w:rFonts w:ascii="宋体" w:eastAsia="宋体" w:hAnsi="宋体" w:hint="eastAsia"/>
          <w:sz w:val="28"/>
        </w:rPr>
        <w:lastRenderedPageBreak/>
        <w:t>方向，为我们党继续带领全国各族人民团结奋斗奠定了重要的思想政治基础，为全面贯彻落实党的十九大精神，全面贯彻党的基本理论、基本路线、基本方略，提供了坚强的政治保证和组织保证。这充分表明，我们党是一个不忘初心、牢记使命、坚定成熟、永葆先进的马克思主义执政党。</w:t>
      </w:r>
    </w:p>
    <w:p w:rsidR="007A4D0B" w:rsidRPr="007A4D0B" w:rsidRDefault="007A4D0B" w:rsidP="007A4D0B">
      <w:pPr>
        <w:jc w:val="left"/>
        <w:rPr>
          <w:rFonts w:ascii="宋体" w:eastAsia="宋体" w:hAnsi="宋体"/>
          <w:sz w:val="28"/>
        </w:rPr>
      </w:pPr>
      <w:r w:rsidRPr="007A4D0B">
        <w:rPr>
          <w:rFonts w:ascii="宋体" w:eastAsia="宋体" w:hAnsi="宋体" w:hint="eastAsia"/>
          <w:sz w:val="28"/>
        </w:rPr>
        <w:t xml:space="preserve">　　伟大的事业必须有坚强的党来领导。我们这样的大国大党，要像习近平总书记强调的“大就要有大的样子”那样，在新时代凝聚全党、团结人民、战胜挑战、破浪前进，保证我们党始终成为中国特色社会主义的坚强领导力量，必须有坚强有力的领导核心。今天，肩负新时代的历史使命，更好进行伟大斗争、建设伟大工程、推进伟大事业、实现伟大梦想，我们党更加需要一个坚强的领导核心和中央领导集体。坚决维护以习近平同志为核心的党中央权威和集中统一领导，坚决维护习近平总书记党中央的核心、全党的核心地位，才能凝聚中央委员会、中央政治局成员的智慧，凝聚各级领导干部的智慧，凝聚全党</w:t>
      </w:r>
      <w:r w:rsidRPr="007A4D0B">
        <w:rPr>
          <w:rFonts w:ascii="宋体" w:eastAsia="宋体" w:hAnsi="宋体"/>
          <w:sz w:val="28"/>
        </w:rPr>
        <w:t>8900多万党员的智慧，凝聚起同心共筑中国梦的磅礴力量。</w:t>
      </w:r>
    </w:p>
    <w:p w:rsidR="007A4D0B" w:rsidRDefault="007A4D0B" w:rsidP="007A4D0B">
      <w:pPr>
        <w:ind w:firstLine="555"/>
        <w:jc w:val="left"/>
        <w:rPr>
          <w:rFonts w:ascii="宋体" w:eastAsia="宋体" w:hAnsi="宋体"/>
          <w:sz w:val="28"/>
        </w:rPr>
      </w:pPr>
      <w:r w:rsidRPr="007A4D0B">
        <w:rPr>
          <w:rFonts w:ascii="宋体" w:eastAsia="宋体" w:hAnsi="宋体" w:hint="eastAsia"/>
          <w:sz w:val="28"/>
        </w:rPr>
        <w:t>不忘初心，方得始终。让我们更加紧密地团结在以习近平同志为核心的党中央周围，坚持以习近平新时代中国特色社会主义思想为指导，在新时代</w:t>
      </w:r>
      <w:proofErr w:type="gramStart"/>
      <w:r w:rsidRPr="007A4D0B">
        <w:rPr>
          <w:rFonts w:ascii="宋体" w:eastAsia="宋体" w:hAnsi="宋体" w:hint="eastAsia"/>
          <w:sz w:val="28"/>
        </w:rPr>
        <w:t>展现党</w:t>
      </w:r>
      <w:proofErr w:type="gramEnd"/>
      <w:r w:rsidRPr="007A4D0B">
        <w:rPr>
          <w:rFonts w:ascii="宋体" w:eastAsia="宋体" w:hAnsi="宋体" w:hint="eastAsia"/>
          <w:sz w:val="28"/>
        </w:rPr>
        <w:t>的新气象新作为，在新征程谱写新篇章夺取新胜利，不断开创中华民族伟大复兴更加光明的前景。</w:t>
      </w:r>
    </w:p>
    <w:p w:rsidR="007A4D0B" w:rsidRDefault="007A4D0B" w:rsidP="007A4D0B">
      <w:pPr>
        <w:ind w:firstLine="555"/>
        <w:jc w:val="left"/>
        <w:rPr>
          <w:rFonts w:ascii="宋体" w:eastAsia="宋体" w:hAnsi="宋体"/>
          <w:sz w:val="28"/>
        </w:rPr>
      </w:pPr>
    </w:p>
    <w:p w:rsidR="007A4D0B" w:rsidRDefault="007A4D0B" w:rsidP="007A4D0B">
      <w:pPr>
        <w:ind w:firstLine="555"/>
        <w:jc w:val="left"/>
        <w:rPr>
          <w:rFonts w:ascii="宋体" w:eastAsia="宋体" w:hAnsi="宋体"/>
          <w:sz w:val="28"/>
        </w:rPr>
      </w:pPr>
    </w:p>
    <w:p w:rsidR="007A4D0B" w:rsidRPr="007A4D0B" w:rsidRDefault="007A4D0B" w:rsidP="007A4D0B">
      <w:pPr>
        <w:ind w:firstLine="555"/>
        <w:jc w:val="center"/>
        <w:rPr>
          <w:rFonts w:ascii="宋体" w:eastAsia="宋体" w:hAnsi="宋体"/>
          <w:b/>
          <w:sz w:val="32"/>
        </w:rPr>
      </w:pPr>
      <w:r w:rsidRPr="007A4D0B">
        <w:rPr>
          <w:rFonts w:ascii="宋体" w:eastAsia="宋体" w:hAnsi="宋体" w:hint="eastAsia"/>
          <w:b/>
          <w:sz w:val="32"/>
        </w:rPr>
        <w:lastRenderedPageBreak/>
        <w:t>新时代新气象新作为</w:t>
      </w:r>
    </w:p>
    <w:p w:rsidR="007A4D0B" w:rsidRDefault="007A4D0B" w:rsidP="007A4D0B">
      <w:pPr>
        <w:ind w:firstLine="555"/>
        <w:jc w:val="center"/>
        <w:rPr>
          <w:rFonts w:ascii="楷体" w:eastAsia="楷体" w:hAnsi="楷体"/>
          <w:sz w:val="28"/>
        </w:rPr>
      </w:pPr>
      <w:r w:rsidRPr="007A4D0B">
        <w:rPr>
          <w:rFonts w:ascii="楷体" w:eastAsia="楷体" w:hAnsi="楷体" w:hint="eastAsia"/>
          <w:sz w:val="28"/>
        </w:rPr>
        <w:t>光明日报社论</w:t>
      </w:r>
    </w:p>
    <w:p w:rsidR="007A4D0B" w:rsidRPr="007A4D0B" w:rsidRDefault="007A4D0B" w:rsidP="007A4D0B">
      <w:pPr>
        <w:ind w:firstLine="555"/>
        <w:rPr>
          <w:rFonts w:ascii="宋体" w:eastAsia="宋体" w:hAnsi="宋体"/>
          <w:sz w:val="28"/>
        </w:rPr>
      </w:pPr>
      <w:r w:rsidRPr="007A4D0B">
        <w:rPr>
          <w:rFonts w:ascii="宋体" w:eastAsia="宋体" w:hAnsi="宋体" w:hint="eastAsia"/>
          <w:sz w:val="28"/>
        </w:rPr>
        <w:t>中国共产党第十九届中央委员会第一次全体会议，选举产生了新的中央领导机构，习近平同志再次当选为中央委员会总书记，一批德才兼备、年富力强的领导干部进入新一届中央委员会和中央领导机构。选举结果充分体现了全党的意志和全国各族人民的意愿，展现了我们党朝气蓬勃、永葆活力、奋发有为的精神风貌。作为新时代中国特色社会主义事业的坚强领导集体，必将继续引领全国人民，为决胜全面建成小康社会、夺取新时代中国特色社会主义伟大胜利、实现中华民族伟大复兴的中国梦、实现人民对美好生活的向往继续奋斗。</w:t>
      </w:r>
    </w:p>
    <w:p w:rsidR="007A4D0B" w:rsidRPr="007A4D0B" w:rsidRDefault="007A4D0B" w:rsidP="007A4D0B">
      <w:pPr>
        <w:ind w:firstLine="555"/>
        <w:rPr>
          <w:rFonts w:ascii="宋体" w:eastAsia="宋体" w:hAnsi="宋体"/>
          <w:sz w:val="28"/>
        </w:rPr>
      </w:pPr>
      <w:r w:rsidRPr="007A4D0B">
        <w:rPr>
          <w:rFonts w:ascii="宋体" w:eastAsia="宋体" w:hAnsi="宋体" w:hint="eastAsia"/>
          <w:sz w:val="28"/>
        </w:rPr>
        <w:t>千里之行、始于足下，艰难困苦、玉汝于成。十八大以来的五年，是党和国家发展进程中极不平凡、波澜壮阔的五年，五年来的成就是全方位的、开创性的，五年来的变革是深层次的、根本性的。以习近平同志为核心的党中央不忘初心、砥砺奋进，有效应对国际国内诸多风险和挑战，解决了许多长期想解决而没有解决的难题，办成了许多过去想办而没有办成的大事，推动党和国家事业发生历史性变革，开启了中国特色社会主义新时代。为了党和人民事业继往开来，为了推进党的领导层新老交替，他们中的许多同志带头从党中央领导岗位上退下来，表现了共产党人的宽广胸怀，表现了对党和人民事业的无限忠诚。此时此刻，全党同志满怀深情，向他们表示衷心的感谢和崇高的敬意！</w:t>
      </w:r>
    </w:p>
    <w:p w:rsidR="007A4D0B" w:rsidRPr="007A4D0B" w:rsidRDefault="007A4D0B" w:rsidP="007A4D0B">
      <w:pPr>
        <w:ind w:firstLine="555"/>
        <w:rPr>
          <w:rFonts w:ascii="宋体" w:eastAsia="宋体" w:hAnsi="宋体"/>
          <w:sz w:val="28"/>
        </w:rPr>
      </w:pPr>
      <w:r w:rsidRPr="007A4D0B">
        <w:rPr>
          <w:rFonts w:ascii="宋体" w:eastAsia="宋体" w:hAnsi="宋体" w:hint="eastAsia"/>
          <w:sz w:val="28"/>
        </w:rPr>
        <w:t>中央领导集体的新老交替，是党在组织建设上的传承接续，也是</w:t>
      </w:r>
      <w:r w:rsidRPr="007A4D0B">
        <w:rPr>
          <w:rFonts w:ascii="宋体" w:eastAsia="宋体" w:hAnsi="宋体" w:hint="eastAsia"/>
          <w:sz w:val="28"/>
        </w:rPr>
        <w:lastRenderedPageBreak/>
        <w:t>在全面建成小康社会决胜阶段、中国特色社会主义进入新时代的关键时期，在发展思路、总体部署上的接力。党的十九大和十九届一中全会，描绘了立足新时代、展望新目标、肩负新使命、开启新征程的宏伟蓝图，进一步指明了党和国家事业的前进方向。党的十九大制定了适应时代要求和人民愿望的大政方针和行动纲领，把习近平新时代中国特色社会主义思想同马克思列宁主义、毛泽东思想、邓小平理论、“三个代表”重要思想、科学发展观一道，确立为党必须长期坚持的指导思想，这对于我们党团结带领亿万人民实现中华民族伟大复兴的历史使命具有重大而深远的意义。全党同志坚信，以习近平同志为核心的党中央，一定会高举中国特色社会主义伟大旗帜，以马克思列宁主义、毛泽东思想、邓小平理论、“三个代表”重要思想、科学发展观、习近平新时代中国特色社会主义思想为指导，继往开来，带领全国人民夺取新时代中国特色社会主义伟大胜利。</w:t>
      </w:r>
    </w:p>
    <w:p w:rsidR="007A4D0B" w:rsidRPr="007A4D0B" w:rsidRDefault="007A4D0B" w:rsidP="007A4D0B">
      <w:pPr>
        <w:ind w:firstLine="555"/>
        <w:rPr>
          <w:rFonts w:ascii="宋体" w:eastAsia="宋体" w:hAnsi="宋体"/>
          <w:sz w:val="28"/>
        </w:rPr>
      </w:pPr>
      <w:r w:rsidRPr="007A4D0B">
        <w:rPr>
          <w:rFonts w:ascii="宋体" w:eastAsia="宋体" w:hAnsi="宋体" w:hint="eastAsia"/>
          <w:sz w:val="28"/>
        </w:rPr>
        <w:t>展望未来，鹏程万里。习近平同志在新一届中共中央政治局常委与中外记者见面会上发表了重要讲话，着重强调：“经过长期努力，中国特色社会主义进入了新时代。新时代要有新气象，更要有新作为。”全党同志要牢记使命，坚定以习近平新时代中国特色社会主义思想为指引，把智慧和力量凝聚到落实党的十九大提出的各项任务上来，进行伟大斗争，建设伟大工程，推进伟大事业，实现伟大梦想，不忘初心，继续前进，奋力开创中华民族伟大复兴更加光明的前景。</w:t>
      </w:r>
    </w:p>
    <w:p w:rsidR="007A4D0B" w:rsidRDefault="007A4D0B" w:rsidP="007A4D0B">
      <w:pPr>
        <w:ind w:firstLine="555"/>
        <w:rPr>
          <w:rFonts w:ascii="宋体" w:eastAsia="宋体" w:hAnsi="宋体"/>
          <w:sz w:val="28"/>
        </w:rPr>
      </w:pPr>
      <w:r w:rsidRPr="007A4D0B">
        <w:rPr>
          <w:rFonts w:ascii="宋体" w:eastAsia="宋体" w:hAnsi="宋体" w:hint="eastAsia"/>
          <w:sz w:val="28"/>
        </w:rPr>
        <w:t>“</w:t>
      </w:r>
      <w:proofErr w:type="gramStart"/>
      <w:r w:rsidRPr="007A4D0B">
        <w:rPr>
          <w:rFonts w:ascii="宋体" w:eastAsia="宋体" w:hAnsi="宋体" w:hint="eastAsia"/>
          <w:sz w:val="28"/>
        </w:rPr>
        <w:t>不</w:t>
      </w:r>
      <w:proofErr w:type="gramEnd"/>
      <w:r w:rsidRPr="007A4D0B">
        <w:rPr>
          <w:rFonts w:ascii="宋体" w:eastAsia="宋体" w:hAnsi="宋体" w:hint="eastAsia"/>
          <w:sz w:val="28"/>
        </w:rPr>
        <w:t>要人夸颜色好，只留清气满乾坤。”中国共产党有着坚定执着的理想信念，百折不挠的革命意志，无所畏惧的牺牲精神，立世兴</w:t>
      </w:r>
      <w:r w:rsidRPr="007A4D0B">
        <w:rPr>
          <w:rFonts w:ascii="宋体" w:eastAsia="宋体" w:hAnsi="宋体" w:hint="eastAsia"/>
          <w:sz w:val="28"/>
        </w:rPr>
        <w:lastRenderedPageBreak/>
        <w:t>邦的文化自信，中国共产党的历史功绩是从伟大实践中干出来的，是镌刻进人类历史丰碑的，中国共产党永葆蓬勃朝气，永远做人民公仆、时代先锋、民族脊梁。十九大和十九届一中全会是继往开来的大会，为新时代我们党立起了新的历史坐标，指明了新的奋斗方向，接下来，让我们更加紧密地团结在以习近平同志为核心的党中央周围，高举中国特色社会主义伟大旗帜，以习近平新时代中国特色社会主义思想为指导，奋力走好新时代的长征路，为决胜全面建成小康社会、夺取新时代中国特色社会主义伟大胜利、实现中华民族伟大复兴的中国梦、实现人民对美好生活的向往继续奋斗！</w:t>
      </w:r>
    </w:p>
    <w:p w:rsidR="00D16B03" w:rsidRDefault="00D16B03" w:rsidP="007A4D0B">
      <w:pPr>
        <w:ind w:firstLine="555"/>
        <w:rPr>
          <w:rFonts w:ascii="宋体" w:eastAsia="宋体" w:hAnsi="宋体"/>
          <w:sz w:val="28"/>
        </w:rPr>
      </w:pPr>
    </w:p>
    <w:p w:rsidR="00D16B03" w:rsidRDefault="00D16B03" w:rsidP="007A4D0B">
      <w:pPr>
        <w:ind w:firstLine="555"/>
        <w:rPr>
          <w:rFonts w:ascii="宋体" w:eastAsia="宋体" w:hAnsi="宋体"/>
          <w:sz w:val="28"/>
        </w:rPr>
      </w:pPr>
    </w:p>
    <w:p w:rsidR="00D16B03" w:rsidRDefault="00D16B03" w:rsidP="007A4D0B">
      <w:pPr>
        <w:ind w:firstLine="555"/>
        <w:rPr>
          <w:rFonts w:ascii="宋体" w:eastAsia="宋体" w:hAnsi="宋体"/>
          <w:sz w:val="28"/>
        </w:rPr>
      </w:pPr>
    </w:p>
    <w:p w:rsidR="00D16B03" w:rsidRDefault="00D16B03" w:rsidP="007A4D0B">
      <w:pPr>
        <w:ind w:firstLine="555"/>
        <w:rPr>
          <w:rFonts w:ascii="宋体" w:eastAsia="宋体" w:hAnsi="宋体"/>
          <w:sz w:val="28"/>
        </w:rPr>
      </w:pPr>
    </w:p>
    <w:p w:rsidR="00D16B03" w:rsidRDefault="00D16B03" w:rsidP="007A4D0B">
      <w:pPr>
        <w:ind w:firstLine="555"/>
        <w:rPr>
          <w:rFonts w:ascii="宋体" w:eastAsia="宋体" w:hAnsi="宋体"/>
          <w:sz w:val="28"/>
        </w:rPr>
      </w:pPr>
    </w:p>
    <w:p w:rsidR="00D16B03" w:rsidRDefault="00D16B03" w:rsidP="007A4D0B">
      <w:pPr>
        <w:ind w:firstLine="555"/>
        <w:rPr>
          <w:rFonts w:ascii="宋体" w:eastAsia="宋体" w:hAnsi="宋体"/>
          <w:sz w:val="28"/>
        </w:rPr>
      </w:pPr>
    </w:p>
    <w:p w:rsidR="00D16B03" w:rsidRDefault="00D16B03" w:rsidP="007A4D0B">
      <w:pPr>
        <w:ind w:firstLine="555"/>
        <w:rPr>
          <w:rFonts w:ascii="宋体" w:eastAsia="宋体" w:hAnsi="宋体"/>
          <w:sz w:val="28"/>
        </w:rPr>
      </w:pPr>
    </w:p>
    <w:p w:rsidR="00D16B03" w:rsidRDefault="00D16B03" w:rsidP="007A4D0B">
      <w:pPr>
        <w:ind w:firstLine="555"/>
        <w:rPr>
          <w:rFonts w:ascii="宋体" w:eastAsia="宋体" w:hAnsi="宋体"/>
          <w:sz w:val="28"/>
        </w:rPr>
      </w:pPr>
    </w:p>
    <w:p w:rsidR="00D16B03" w:rsidRDefault="00D16B03" w:rsidP="007A4D0B">
      <w:pPr>
        <w:ind w:firstLine="555"/>
        <w:rPr>
          <w:rFonts w:ascii="宋体" w:eastAsia="宋体" w:hAnsi="宋体"/>
          <w:sz w:val="28"/>
        </w:rPr>
      </w:pPr>
    </w:p>
    <w:p w:rsidR="00D16B03" w:rsidRDefault="00D16B03" w:rsidP="007A4D0B">
      <w:pPr>
        <w:ind w:firstLine="555"/>
        <w:rPr>
          <w:rFonts w:ascii="宋体" w:eastAsia="宋体" w:hAnsi="宋体"/>
          <w:sz w:val="28"/>
        </w:rPr>
      </w:pPr>
    </w:p>
    <w:p w:rsidR="00D16B03" w:rsidRDefault="00D16B03" w:rsidP="007A4D0B">
      <w:pPr>
        <w:ind w:firstLine="555"/>
        <w:rPr>
          <w:rFonts w:ascii="宋体" w:eastAsia="宋体" w:hAnsi="宋体"/>
          <w:sz w:val="28"/>
        </w:rPr>
      </w:pPr>
    </w:p>
    <w:p w:rsidR="00D16B03" w:rsidRDefault="00D16B03" w:rsidP="007A4D0B">
      <w:pPr>
        <w:ind w:firstLine="555"/>
        <w:rPr>
          <w:rFonts w:ascii="宋体" w:eastAsia="宋体" w:hAnsi="宋体"/>
          <w:sz w:val="28"/>
        </w:rPr>
      </w:pPr>
    </w:p>
    <w:p w:rsidR="00D16B03" w:rsidRDefault="00D16B03" w:rsidP="007A4D0B">
      <w:pPr>
        <w:ind w:firstLine="555"/>
        <w:rPr>
          <w:rFonts w:ascii="宋体" w:eastAsia="宋体" w:hAnsi="宋体"/>
          <w:sz w:val="28"/>
        </w:rPr>
      </w:pPr>
    </w:p>
    <w:p w:rsidR="00053EA5" w:rsidRDefault="00053EA5" w:rsidP="00053EA5">
      <w:pPr>
        <w:ind w:firstLine="555"/>
        <w:jc w:val="center"/>
        <w:rPr>
          <w:rFonts w:ascii="宋体" w:eastAsia="宋体" w:hAnsi="宋体"/>
          <w:b/>
          <w:sz w:val="28"/>
        </w:rPr>
      </w:pPr>
      <w:r w:rsidRPr="00053EA5">
        <w:rPr>
          <w:rFonts w:ascii="宋体" w:eastAsia="宋体" w:hAnsi="宋体" w:hint="eastAsia"/>
          <w:b/>
          <w:sz w:val="28"/>
        </w:rPr>
        <w:lastRenderedPageBreak/>
        <w:t>奋力谱写新时代中国特色社会主义壮丽篇章</w:t>
      </w:r>
    </w:p>
    <w:p w:rsidR="00053EA5" w:rsidRPr="002F72EC" w:rsidRDefault="002F72EC" w:rsidP="00053EA5">
      <w:pPr>
        <w:ind w:firstLine="555"/>
        <w:jc w:val="center"/>
        <w:rPr>
          <w:rFonts w:ascii="楷体" w:eastAsia="楷体" w:hAnsi="楷体"/>
          <w:sz w:val="28"/>
        </w:rPr>
      </w:pPr>
      <w:r w:rsidRPr="002F72EC">
        <w:rPr>
          <w:rFonts w:ascii="楷体" w:eastAsia="楷体" w:hAnsi="楷体" w:hint="eastAsia"/>
          <w:sz w:val="28"/>
        </w:rPr>
        <w:t>光明日报社论</w:t>
      </w:r>
    </w:p>
    <w:p w:rsidR="00053EA5" w:rsidRPr="00053EA5" w:rsidRDefault="00053EA5" w:rsidP="00053EA5">
      <w:pPr>
        <w:ind w:firstLine="555"/>
        <w:rPr>
          <w:rFonts w:ascii="宋体" w:eastAsia="宋体" w:hAnsi="宋体"/>
          <w:sz w:val="28"/>
        </w:rPr>
      </w:pPr>
      <w:r w:rsidRPr="00053EA5">
        <w:rPr>
          <w:rFonts w:ascii="宋体" w:eastAsia="宋体" w:hAnsi="宋体"/>
          <w:sz w:val="28"/>
        </w:rPr>
        <w:t>10月24日，中国共产党第十九次全国代表大会圆满完成各项议程和崇高使命，在北京胜利闭幕。我们党团结带领全国各族人民从崭新的历史起点出发，踏上了新时代中国特色社会主义的伟大征程。</w:t>
      </w:r>
    </w:p>
    <w:p w:rsidR="00053EA5" w:rsidRPr="00053EA5" w:rsidRDefault="00053EA5" w:rsidP="00053EA5">
      <w:pPr>
        <w:ind w:firstLine="555"/>
        <w:rPr>
          <w:rFonts w:ascii="宋体" w:eastAsia="宋体" w:hAnsi="宋体"/>
          <w:sz w:val="28"/>
        </w:rPr>
      </w:pPr>
      <w:r w:rsidRPr="00053EA5">
        <w:rPr>
          <w:rFonts w:ascii="宋体" w:eastAsia="宋体" w:hAnsi="宋体" w:hint="eastAsia"/>
          <w:sz w:val="28"/>
        </w:rPr>
        <w:t>党的十九大是在全面建成小康社会决胜阶段、中国特色社会主义进入新时代的关键时期召开的十分重要的大会，是一次不忘初心、牢记使命、高举旗帜、团结奋进的大会。大会批准了习近平同志代表第十八届中央委员会所作的报告，批准了十八届中央纪律检查委员会工作报告，审议通过了《中国共产党章程（修正案）》，选举产生了新一届中央委员会和中央纪律检查委员会。</w:t>
      </w:r>
    </w:p>
    <w:p w:rsidR="00053EA5" w:rsidRPr="00053EA5" w:rsidRDefault="00053EA5" w:rsidP="00053EA5">
      <w:pPr>
        <w:ind w:firstLine="555"/>
        <w:rPr>
          <w:rFonts w:ascii="宋体" w:eastAsia="宋体" w:hAnsi="宋体"/>
          <w:sz w:val="28"/>
        </w:rPr>
      </w:pPr>
      <w:r w:rsidRPr="00053EA5">
        <w:rPr>
          <w:rFonts w:ascii="宋体" w:eastAsia="宋体" w:hAnsi="宋体" w:hint="eastAsia"/>
          <w:sz w:val="28"/>
        </w:rPr>
        <w:t>习近平同志代表第十八届中央委员会所作的报告，站在历史高度和时代前沿，深刻阐述了新时代中国共产党的历史使命，提出了新时代中国特色社会主义思想和基本方略，为我们勾勒出一幅立足新时代、展望新目标、肩负新使命、开启新征程的宏伟蓝图，是我们党团结带领全国各族人民在新时代坚持和发展中国特色社会主义的政治宣言和行动纲领。大会高度评价十八届中央委员会的工作，指出党的十八大以来的五年是极不平凡的五年，改革开放和社会主义现代化建设取得了历史性成就。大会一致同意，把习近平新时代中国特色社会主义思想写入党章，同马克思列宁主义、毛泽东思想、邓小平理论、“三个代表”重要思想、科学发展观一道确立为党的行动指南，这是党的十九大的历史性贡献。</w:t>
      </w:r>
    </w:p>
    <w:p w:rsidR="00053EA5" w:rsidRPr="00053EA5" w:rsidRDefault="00053EA5" w:rsidP="00053EA5">
      <w:pPr>
        <w:ind w:firstLine="555"/>
        <w:rPr>
          <w:rFonts w:ascii="宋体" w:eastAsia="宋体" w:hAnsi="宋体"/>
          <w:sz w:val="28"/>
        </w:rPr>
      </w:pPr>
      <w:r w:rsidRPr="00053EA5">
        <w:rPr>
          <w:rFonts w:ascii="宋体" w:eastAsia="宋体" w:hAnsi="宋体" w:hint="eastAsia"/>
          <w:sz w:val="28"/>
        </w:rPr>
        <w:lastRenderedPageBreak/>
        <w:t>中国特色社会主义进入新时代，这是党的十九大对我国发展历史方位的科学判断，集中展现了我们党高超的政治智慧、巨大的理论勇气和深刻的历史自觉。我国社会主要矛盾已经转化为人民日益增长的美好生活需要和不平衡不充分的发展之间的矛盾。我们必须深刻认识新时代的重大意义和丰富内涵，坚持以人民为中心的发展思想和新发展理念，统筹推进“五位一体”总体布局、协调推进“四个全面”战略布局，更好满足人民在经济、政治、文化、社会、生态等方面日益增长的需要，团结协作建设一个富强民主文明和谐美丽的社会主义现代化强国。</w:t>
      </w:r>
    </w:p>
    <w:p w:rsidR="00053EA5" w:rsidRPr="00053EA5" w:rsidRDefault="00053EA5" w:rsidP="00053EA5">
      <w:pPr>
        <w:ind w:firstLine="555"/>
        <w:rPr>
          <w:rFonts w:ascii="宋体" w:eastAsia="宋体" w:hAnsi="宋体"/>
          <w:sz w:val="28"/>
        </w:rPr>
      </w:pPr>
      <w:r w:rsidRPr="00053EA5">
        <w:rPr>
          <w:rFonts w:ascii="宋体" w:eastAsia="宋体" w:hAnsi="宋体" w:hint="eastAsia"/>
          <w:sz w:val="28"/>
        </w:rPr>
        <w:t>习近平新时代中国特色社会主义思想，是马克思主义基本原理同中国具体实际相结合的又一次伟大飞跃，必将指导中国共产党领导全国各族人民，统揽伟大斗争、伟大工程、伟大事业、伟大梦想，实现全面建成小康社会和社会主义现代化的宏伟目标。全党必须以习近平新时代中国特色社会主义思想统一思想和行动，增强学习贯彻的自觉性和坚定性，锐意进取，埋头苦干，为实现推进现代化建设、完成祖国统一、维护世界和平与促进共同发展三大历史任务而不懈努力，凝聚起万众一心的磅礴力量。</w:t>
      </w:r>
    </w:p>
    <w:p w:rsidR="00053EA5" w:rsidRPr="00053EA5" w:rsidRDefault="00053EA5" w:rsidP="00053EA5">
      <w:pPr>
        <w:ind w:firstLine="555"/>
        <w:rPr>
          <w:rFonts w:ascii="宋体" w:eastAsia="宋体" w:hAnsi="宋体"/>
          <w:sz w:val="28"/>
        </w:rPr>
      </w:pPr>
      <w:r w:rsidRPr="00053EA5">
        <w:rPr>
          <w:rFonts w:ascii="宋体" w:eastAsia="宋体" w:hAnsi="宋体" w:hint="eastAsia"/>
          <w:sz w:val="28"/>
        </w:rPr>
        <w:t>未来五年是“两个一百年”奋斗目标的历史交汇期，我们既要全面建成小康社会，实现第一个百年奋斗目标，又要乘势而上，开启全面建设社会主义现代化国家新征程，向第二个百年奋斗目标进军。艰难困苦，玉汝于成，远大的奋斗目标绝不是轻轻松松、敲锣打鼓就能实现的，我们必须准备付出更为艰巨的努力。全党同志必须坚定以习</w:t>
      </w:r>
      <w:r w:rsidRPr="00053EA5">
        <w:rPr>
          <w:rFonts w:ascii="宋体" w:eastAsia="宋体" w:hAnsi="宋体" w:hint="eastAsia"/>
          <w:sz w:val="28"/>
        </w:rPr>
        <w:lastRenderedPageBreak/>
        <w:t>近平新时代中国特色社会主义思想为指引，认真学习、深刻领会、全面把握党的十九大精神，把智慧和力量凝聚到落实党的十九大提出的各项任务上来，进行伟大斗争，建设伟大工程，推进伟大事业，实现伟大梦想，奋力谱写新时代中国特色社会主义的壮丽篇章。</w:t>
      </w:r>
    </w:p>
    <w:p w:rsidR="00053EA5" w:rsidRPr="00053EA5" w:rsidRDefault="00053EA5" w:rsidP="00053EA5">
      <w:pPr>
        <w:ind w:firstLine="555"/>
        <w:rPr>
          <w:rFonts w:ascii="宋体" w:eastAsia="宋体" w:hAnsi="宋体"/>
          <w:sz w:val="28"/>
        </w:rPr>
      </w:pPr>
      <w:r w:rsidRPr="00053EA5">
        <w:rPr>
          <w:rFonts w:ascii="宋体" w:eastAsia="宋体" w:hAnsi="宋体" w:hint="eastAsia"/>
          <w:sz w:val="28"/>
        </w:rPr>
        <w:t>迈进新时代，扬帆再起航。“站立在九百六十多万平方公里的广袤土地上，</w:t>
      </w:r>
      <w:proofErr w:type="gramStart"/>
      <w:r w:rsidRPr="00053EA5">
        <w:rPr>
          <w:rFonts w:ascii="宋体" w:eastAsia="宋体" w:hAnsi="宋体" w:hint="eastAsia"/>
          <w:sz w:val="28"/>
        </w:rPr>
        <w:t>吸吮着</w:t>
      </w:r>
      <w:proofErr w:type="gramEnd"/>
      <w:r w:rsidRPr="00053EA5">
        <w:rPr>
          <w:rFonts w:ascii="宋体" w:eastAsia="宋体" w:hAnsi="宋体" w:hint="eastAsia"/>
          <w:sz w:val="28"/>
        </w:rPr>
        <w:t>五千多年中华民族漫长奋斗积累的文化养分，拥有十三亿多中国人民聚合的磅礴之力，我们走中国特色社会主义道路，具有无比广阔的时代舞台，具有无比深厚的历史底蕴，具有无比强大的前进定力。”让我们更加紧密团结在以习近平同志为核心的党中央周围，不忘初心，牢记使命，为决胜全面建成小康社会、夺取新时代中国特色社会主义伟大胜利、实现中华民族伟大复兴的中国梦、实现人民对美好生活的向往继续奋斗！</w:t>
      </w:r>
    </w:p>
    <w:p w:rsidR="00053EA5" w:rsidRDefault="00053EA5" w:rsidP="00D16B03">
      <w:pPr>
        <w:ind w:firstLine="555"/>
        <w:jc w:val="center"/>
        <w:rPr>
          <w:rFonts w:ascii="宋体" w:eastAsia="宋体" w:hAnsi="宋体"/>
          <w:b/>
          <w:sz w:val="32"/>
        </w:rPr>
      </w:pPr>
    </w:p>
    <w:p w:rsidR="00053EA5" w:rsidRDefault="00053EA5" w:rsidP="00D16B03">
      <w:pPr>
        <w:ind w:firstLine="555"/>
        <w:jc w:val="center"/>
        <w:rPr>
          <w:rFonts w:ascii="宋体" w:eastAsia="宋体" w:hAnsi="宋体"/>
          <w:b/>
          <w:sz w:val="32"/>
        </w:rPr>
      </w:pPr>
    </w:p>
    <w:p w:rsidR="00053EA5" w:rsidRDefault="00053EA5" w:rsidP="00D16B03">
      <w:pPr>
        <w:ind w:firstLine="555"/>
        <w:jc w:val="center"/>
        <w:rPr>
          <w:rFonts w:ascii="宋体" w:eastAsia="宋体" w:hAnsi="宋体"/>
          <w:b/>
          <w:sz w:val="32"/>
        </w:rPr>
      </w:pPr>
    </w:p>
    <w:p w:rsidR="00053EA5" w:rsidRDefault="00053EA5" w:rsidP="00D16B03">
      <w:pPr>
        <w:ind w:firstLine="555"/>
        <w:jc w:val="center"/>
        <w:rPr>
          <w:rFonts w:ascii="宋体" w:eastAsia="宋体" w:hAnsi="宋体"/>
          <w:b/>
          <w:sz w:val="32"/>
        </w:rPr>
      </w:pPr>
    </w:p>
    <w:p w:rsidR="00053EA5" w:rsidRDefault="00053EA5" w:rsidP="00D16B03">
      <w:pPr>
        <w:ind w:firstLine="555"/>
        <w:jc w:val="center"/>
        <w:rPr>
          <w:rFonts w:ascii="宋体" w:eastAsia="宋体" w:hAnsi="宋体"/>
          <w:b/>
          <w:sz w:val="32"/>
        </w:rPr>
      </w:pPr>
    </w:p>
    <w:p w:rsidR="00053EA5" w:rsidRDefault="00053EA5" w:rsidP="00D16B03">
      <w:pPr>
        <w:ind w:firstLine="555"/>
        <w:jc w:val="center"/>
        <w:rPr>
          <w:rFonts w:ascii="宋体" w:eastAsia="宋体" w:hAnsi="宋体"/>
          <w:b/>
          <w:sz w:val="32"/>
        </w:rPr>
      </w:pPr>
    </w:p>
    <w:p w:rsidR="00053EA5" w:rsidRDefault="00053EA5" w:rsidP="00D16B03">
      <w:pPr>
        <w:ind w:firstLine="555"/>
        <w:jc w:val="center"/>
        <w:rPr>
          <w:rFonts w:ascii="宋体" w:eastAsia="宋体" w:hAnsi="宋体"/>
          <w:b/>
          <w:sz w:val="32"/>
        </w:rPr>
      </w:pPr>
    </w:p>
    <w:p w:rsidR="00053EA5" w:rsidRDefault="00053EA5" w:rsidP="00D16B03">
      <w:pPr>
        <w:ind w:firstLine="555"/>
        <w:jc w:val="center"/>
        <w:rPr>
          <w:rFonts w:ascii="宋体" w:eastAsia="宋体" w:hAnsi="宋体"/>
          <w:b/>
          <w:sz w:val="32"/>
        </w:rPr>
      </w:pPr>
    </w:p>
    <w:p w:rsidR="00053EA5" w:rsidRDefault="00053EA5" w:rsidP="00D16B03">
      <w:pPr>
        <w:ind w:firstLine="555"/>
        <w:jc w:val="center"/>
        <w:rPr>
          <w:rFonts w:ascii="宋体" w:eastAsia="宋体" w:hAnsi="宋体"/>
          <w:b/>
          <w:sz w:val="32"/>
        </w:rPr>
      </w:pPr>
    </w:p>
    <w:p w:rsidR="00053EA5" w:rsidRDefault="00053EA5" w:rsidP="00D16B03">
      <w:pPr>
        <w:ind w:firstLine="555"/>
        <w:jc w:val="center"/>
        <w:rPr>
          <w:rFonts w:ascii="宋体" w:eastAsia="宋体" w:hAnsi="宋体"/>
          <w:b/>
          <w:sz w:val="32"/>
        </w:rPr>
      </w:pPr>
    </w:p>
    <w:p w:rsidR="00D16B03" w:rsidRPr="009B0FC7" w:rsidRDefault="00D16B03" w:rsidP="00D16B03">
      <w:pPr>
        <w:ind w:firstLine="555"/>
        <w:jc w:val="center"/>
        <w:rPr>
          <w:rFonts w:ascii="宋体" w:eastAsia="宋体" w:hAnsi="宋体"/>
          <w:b/>
          <w:sz w:val="32"/>
        </w:rPr>
      </w:pPr>
      <w:r w:rsidRPr="009B0FC7">
        <w:rPr>
          <w:rFonts w:ascii="宋体" w:eastAsia="宋体" w:hAnsi="宋体" w:hint="eastAsia"/>
          <w:b/>
          <w:sz w:val="32"/>
        </w:rPr>
        <w:lastRenderedPageBreak/>
        <w:t>勇敢担负起新时代党赋予的光荣使命</w:t>
      </w:r>
    </w:p>
    <w:p w:rsidR="00D16B03" w:rsidRPr="009B0FC7" w:rsidRDefault="00D16B03" w:rsidP="00D16B03">
      <w:pPr>
        <w:ind w:firstLine="555"/>
        <w:jc w:val="center"/>
        <w:rPr>
          <w:rFonts w:ascii="楷体" w:eastAsia="楷体" w:hAnsi="楷体"/>
          <w:sz w:val="28"/>
        </w:rPr>
      </w:pPr>
      <w:r w:rsidRPr="009B0FC7">
        <w:rPr>
          <w:rFonts w:ascii="楷体" w:eastAsia="楷体" w:hAnsi="楷体" w:hint="eastAsia"/>
          <w:sz w:val="28"/>
        </w:rPr>
        <w:t>中国青年报社论</w:t>
      </w:r>
    </w:p>
    <w:p w:rsidR="00D16B03" w:rsidRPr="00D16B03" w:rsidRDefault="00D16B03" w:rsidP="00D16B03">
      <w:pPr>
        <w:ind w:firstLine="555"/>
        <w:jc w:val="left"/>
        <w:rPr>
          <w:rFonts w:ascii="宋体" w:eastAsia="宋体" w:hAnsi="宋体"/>
          <w:sz w:val="28"/>
        </w:rPr>
      </w:pPr>
      <w:r w:rsidRPr="00D16B03">
        <w:rPr>
          <w:rFonts w:ascii="宋体" w:eastAsia="宋体" w:hAnsi="宋体" w:hint="eastAsia"/>
          <w:sz w:val="28"/>
        </w:rPr>
        <w:t>党的十九大报告，</w:t>
      </w:r>
      <w:proofErr w:type="gramStart"/>
      <w:r w:rsidRPr="00D16B03">
        <w:rPr>
          <w:rFonts w:ascii="宋体" w:eastAsia="宋体" w:hAnsi="宋体" w:hint="eastAsia"/>
          <w:sz w:val="28"/>
        </w:rPr>
        <w:t>作出</w:t>
      </w:r>
      <w:proofErr w:type="gramEnd"/>
      <w:r w:rsidRPr="00D16B03">
        <w:rPr>
          <w:rFonts w:ascii="宋体" w:eastAsia="宋体" w:hAnsi="宋体" w:hint="eastAsia"/>
          <w:sz w:val="28"/>
        </w:rPr>
        <w:t>了中国特色社会主义进入新时代等重大政治论断，深刻阐述了新时代中国共产党的历史使命，确立了习近平新时代中国特色社会主义思想的历史地位，对新时代推进中国特色社会主义伟大事业和党的建设新的伟大工程</w:t>
      </w:r>
      <w:proofErr w:type="gramStart"/>
      <w:r w:rsidRPr="00D16B03">
        <w:rPr>
          <w:rFonts w:ascii="宋体" w:eastAsia="宋体" w:hAnsi="宋体" w:hint="eastAsia"/>
          <w:sz w:val="28"/>
        </w:rPr>
        <w:t>作</w:t>
      </w:r>
      <w:proofErr w:type="gramEnd"/>
      <w:r w:rsidRPr="00D16B03">
        <w:rPr>
          <w:rFonts w:ascii="宋体" w:eastAsia="宋体" w:hAnsi="宋体" w:hint="eastAsia"/>
          <w:sz w:val="28"/>
        </w:rPr>
        <w:t>出了全面部署。十九大报告对青年寄予殷切期望，要求广大青年勇做时代的弄潮儿、接力奋斗实现中国梦，强调要“推动工会、共青团、妇联等群团组织增强政治性、先进性、群众性，发挥联系群众的桥梁纽带作用，组织动员广大人民群众坚定不移跟党走”。报告中厚重的历史感、时代感、未来感，厚重的政治内涵、思想内涵、实践内涵，厚重的战略判断、战略目标、战略部署，以及对群团组织、广大青年厚重的殷殷期望，赋予了共青团沉甸甸的时代使命。</w:t>
      </w:r>
    </w:p>
    <w:p w:rsidR="00D16B03" w:rsidRPr="00D16B03" w:rsidRDefault="00D16B03" w:rsidP="00D16B03">
      <w:pPr>
        <w:ind w:firstLine="555"/>
        <w:jc w:val="left"/>
        <w:rPr>
          <w:rFonts w:ascii="宋体" w:eastAsia="宋体" w:hAnsi="宋体"/>
          <w:sz w:val="28"/>
        </w:rPr>
      </w:pPr>
      <w:r w:rsidRPr="00D16B03">
        <w:rPr>
          <w:rFonts w:ascii="宋体" w:eastAsia="宋体" w:hAnsi="宋体" w:hint="eastAsia"/>
          <w:sz w:val="28"/>
        </w:rPr>
        <w:t>新时代承载大梦想，新时代开启大事业，新时代需要大担当。处在这样一个伟大时代，面对从“站起来”“富起来”到“强起来”的伟大召唤，共青团要以高度的政治自觉、思想自觉、行动自觉，坚决听党指挥，有力跟党行动，以百倍的信心、勇气和干劲，在新征程上努力培养担当民族复兴大任的时代新人，最广泛最紧密地为党的事业团结凝聚青年，勇敢担负起党赋予的光荣时代使命。</w:t>
      </w:r>
    </w:p>
    <w:p w:rsidR="00D16B03" w:rsidRPr="00D16B03" w:rsidRDefault="00D16B03" w:rsidP="00D16B03">
      <w:pPr>
        <w:ind w:firstLine="555"/>
        <w:jc w:val="left"/>
        <w:rPr>
          <w:rFonts w:ascii="宋体" w:eastAsia="宋体" w:hAnsi="宋体"/>
          <w:sz w:val="28"/>
        </w:rPr>
      </w:pPr>
      <w:r w:rsidRPr="00D16B03">
        <w:rPr>
          <w:rFonts w:ascii="宋体" w:eastAsia="宋体" w:hAnsi="宋体" w:hint="eastAsia"/>
          <w:sz w:val="28"/>
        </w:rPr>
        <w:t>担负光荣使命，要以习近平新时代中国特色社会主义思想为统领，团结带领广大青年坚定不移听党话、跟党走。中国特色社会主义</w:t>
      </w:r>
      <w:proofErr w:type="gramStart"/>
      <w:r w:rsidRPr="00D16B03">
        <w:rPr>
          <w:rFonts w:ascii="宋体" w:eastAsia="宋体" w:hAnsi="宋体" w:hint="eastAsia"/>
          <w:sz w:val="28"/>
        </w:rPr>
        <w:t>最</w:t>
      </w:r>
      <w:proofErr w:type="gramEnd"/>
      <w:r w:rsidRPr="00D16B03">
        <w:rPr>
          <w:rFonts w:ascii="宋体" w:eastAsia="宋体" w:hAnsi="宋体" w:hint="eastAsia"/>
          <w:sz w:val="28"/>
        </w:rPr>
        <w:t>本质的特征、中国特色社会主义制度最大的优势，是中国共产</w:t>
      </w:r>
      <w:r w:rsidRPr="00D16B03">
        <w:rPr>
          <w:rFonts w:ascii="宋体" w:eastAsia="宋体" w:hAnsi="宋体" w:hint="eastAsia"/>
          <w:sz w:val="28"/>
        </w:rPr>
        <w:lastRenderedPageBreak/>
        <w:t>党领导。坚定不移跟党走是广大青年的初心，这个初心经历了历史和实践的有力检验，融入于广大青年的灵魂血脉。过去</w:t>
      </w:r>
      <w:r w:rsidRPr="00D16B03">
        <w:rPr>
          <w:rFonts w:ascii="宋体" w:eastAsia="宋体" w:hAnsi="宋体"/>
          <w:sz w:val="28"/>
        </w:rPr>
        <w:t>5年我国发生的历史性变革，极大地造福于青年，也极大地打动和鼓舞着青年，极大地坚定了广大青年紧紧跟着党前进的信念。共青团要牢牢铭记政治责任，大力加强思想政治工作，宣传好党的成就，传播好党的声音，阐释好党的主张，有力引导广大青年坚定政治</w:t>
      </w:r>
      <w:r w:rsidRPr="00D16B03">
        <w:rPr>
          <w:rFonts w:ascii="宋体" w:eastAsia="宋体" w:hAnsi="宋体" w:hint="eastAsia"/>
          <w:sz w:val="28"/>
        </w:rPr>
        <w:t>意识、大局意识、核心意识、看齐意识，坚决维护以习近平同志为核心的党中央权威和集中统一领导。</w:t>
      </w:r>
    </w:p>
    <w:p w:rsidR="00D16B03" w:rsidRPr="00D16B03" w:rsidRDefault="00D16B03" w:rsidP="00D16B03">
      <w:pPr>
        <w:ind w:firstLine="555"/>
        <w:jc w:val="left"/>
        <w:rPr>
          <w:rFonts w:ascii="宋体" w:eastAsia="宋体" w:hAnsi="宋体"/>
          <w:sz w:val="28"/>
        </w:rPr>
      </w:pPr>
      <w:r w:rsidRPr="00D16B03">
        <w:rPr>
          <w:rFonts w:ascii="宋体" w:eastAsia="宋体" w:hAnsi="宋体" w:hint="eastAsia"/>
          <w:sz w:val="28"/>
        </w:rPr>
        <w:t>担负光荣使命，要以习近平新时代中国特色社会主义思想为统领，引导广大青年坚定理想信念。革命理想高于天。引导青年坚定理想信念，是党对共青团第一位的要求。共青团要牢牢把握好根本任务，迅速行动、坚持不懈用习近平新时代中国特色社会主义思想武装全团、教育青年。要帮助广大团员青年深刻认识到新思想是马克思主义中国化最新成果，是全党全国人民为实现中华民族伟大复兴而奋斗的行动指南，深刻把握新思想的立场观点方法，深刻把握新思想的历史地位、时代背景、丰富内涵和实践要求，牢牢铭记“八个明确、十四个坚持”，让广大青年坚定道路自信、理论自信、制度自信、文化自信，构筑起新时代奋进的强大精神支柱。</w:t>
      </w:r>
    </w:p>
    <w:p w:rsidR="00D16B03" w:rsidRPr="00D16B03" w:rsidRDefault="00D16B03" w:rsidP="00D16B03">
      <w:pPr>
        <w:ind w:firstLine="555"/>
        <w:jc w:val="left"/>
        <w:rPr>
          <w:rFonts w:ascii="宋体" w:eastAsia="宋体" w:hAnsi="宋体"/>
          <w:sz w:val="28"/>
        </w:rPr>
      </w:pPr>
      <w:r w:rsidRPr="00D16B03">
        <w:rPr>
          <w:rFonts w:ascii="宋体" w:eastAsia="宋体" w:hAnsi="宋体" w:hint="eastAsia"/>
          <w:sz w:val="28"/>
        </w:rPr>
        <w:t>担负光荣使命，要以习近平新时代中国特色社会主义思想为统领，团结带领广大青年奋发建功立业。新时代是青年施展才华的广阔舞台，广大青年是建设新时代的生力军。共青团要深刻把握我国社会主要矛盾发生变化的新特点，紧紧围绕实现社会主义现代化和</w:t>
      </w:r>
      <w:r w:rsidRPr="00D16B03">
        <w:rPr>
          <w:rFonts w:ascii="宋体" w:eastAsia="宋体" w:hAnsi="宋体" w:hint="eastAsia"/>
          <w:sz w:val="28"/>
        </w:rPr>
        <w:lastRenderedPageBreak/>
        <w:t>中华民族伟大复兴的总任务，广泛动员组织青年投身“五位一体”总体布局和“四个全面”战略布局，投身创新、协调、绿色、开放、共享发展潮流，为进行伟大斗争、建设伟大工程、推进伟大事业、实现伟大梦想，为决胜全面小康、夺取新时代中国特色社会主义伟大胜利贡献青春才智。</w:t>
      </w:r>
    </w:p>
    <w:p w:rsidR="00D16B03" w:rsidRPr="00D16B03" w:rsidRDefault="00D16B03" w:rsidP="00D16B03">
      <w:pPr>
        <w:ind w:firstLine="555"/>
        <w:jc w:val="left"/>
        <w:rPr>
          <w:rFonts w:ascii="宋体" w:eastAsia="宋体" w:hAnsi="宋体"/>
          <w:sz w:val="28"/>
        </w:rPr>
      </w:pPr>
      <w:r w:rsidRPr="00D16B03">
        <w:rPr>
          <w:rFonts w:ascii="宋体" w:eastAsia="宋体" w:hAnsi="宋体" w:hint="eastAsia"/>
          <w:sz w:val="28"/>
        </w:rPr>
        <w:t>担负光荣使命，要以习近平新时代中国特色社会主义思想为统领，凝聚激励广大青年携手追梦筑梦。实现中华民族伟大复兴是近代以来中国人民最伟大的梦想，是中国共产党人的不懈使命。新时代拉近了我们实现梦想的距离，也</w:t>
      </w:r>
      <w:proofErr w:type="gramStart"/>
      <w:r w:rsidRPr="00D16B03">
        <w:rPr>
          <w:rFonts w:ascii="宋体" w:eastAsia="宋体" w:hAnsi="宋体" w:hint="eastAsia"/>
          <w:sz w:val="28"/>
        </w:rPr>
        <w:t>加紧着</w:t>
      </w:r>
      <w:proofErr w:type="gramEnd"/>
      <w:r w:rsidRPr="00D16B03">
        <w:rPr>
          <w:rFonts w:ascii="宋体" w:eastAsia="宋体" w:hAnsi="宋体" w:hint="eastAsia"/>
          <w:sz w:val="28"/>
        </w:rPr>
        <w:t>我们为梦想而奋斗的脚步。共青团要持续加强中国梦、社会主义核心价值观宣传教育，积极引导青年传承弘扬中华优秀传统文化，促进形成巩固最大“公约数”。要</w:t>
      </w:r>
      <w:proofErr w:type="gramStart"/>
      <w:r w:rsidRPr="00D16B03">
        <w:rPr>
          <w:rFonts w:ascii="宋体" w:eastAsia="宋体" w:hAnsi="宋体" w:hint="eastAsia"/>
          <w:sz w:val="28"/>
        </w:rPr>
        <w:t>鲜明贯彻</w:t>
      </w:r>
      <w:proofErr w:type="gramEnd"/>
      <w:r w:rsidRPr="00D16B03">
        <w:rPr>
          <w:rFonts w:ascii="宋体" w:eastAsia="宋体" w:hAnsi="宋体" w:hint="eastAsia"/>
          <w:sz w:val="28"/>
        </w:rPr>
        <w:t>以人民为中心的发展思想，端正和守护好服务青年的工作生命线，为促进青年充分发展、平衡发展助上一臂之力，把党的关心送到青年心坎上。要履行好代表青年具体利益的职责，加强对各类</w:t>
      </w:r>
      <w:proofErr w:type="gramStart"/>
      <w:r w:rsidRPr="00D16B03">
        <w:rPr>
          <w:rFonts w:ascii="宋体" w:eastAsia="宋体" w:hAnsi="宋体" w:hint="eastAsia"/>
          <w:sz w:val="28"/>
        </w:rPr>
        <w:t>新兴青年</w:t>
      </w:r>
      <w:proofErr w:type="gramEnd"/>
      <w:r w:rsidRPr="00D16B03">
        <w:rPr>
          <w:rFonts w:ascii="宋体" w:eastAsia="宋体" w:hAnsi="宋体" w:hint="eastAsia"/>
          <w:sz w:val="28"/>
        </w:rPr>
        <w:t>群体和青年社会组织的联系、服务和引导，在共建共治共享的社会治理格局中发挥积极作用。在党的旗帜下，广大青年想到一起，干到一起，</w:t>
      </w:r>
      <w:proofErr w:type="gramStart"/>
      <w:r w:rsidRPr="00D16B03">
        <w:rPr>
          <w:rFonts w:ascii="宋体" w:eastAsia="宋体" w:hAnsi="宋体" w:hint="eastAsia"/>
          <w:sz w:val="28"/>
        </w:rPr>
        <w:t>勠</w:t>
      </w:r>
      <w:proofErr w:type="gramEnd"/>
      <w:r w:rsidRPr="00D16B03">
        <w:rPr>
          <w:rFonts w:ascii="宋体" w:eastAsia="宋体" w:hAnsi="宋体" w:hint="eastAsia"/>
          <w:sz w:val="28"/>
        </w:rPr>
        <w:t>力同行、携手并进，全国各族人民追梦筑梦的同心圆必将更加广大、更加紧密。</w:t>
      </w:r>
    </w:p>
    <w:p w:rsidR="00D16B03" w:rsidRDefault="00D16B03" w:rsidP="00D16B03">
      <w:pPr>
        <w:ind w:firstLine="555"/>
        <w:jc w:val="left"/>
        <w:rPr>
          <w:rFonts w:ascii="宋体" w:eastAsia="宋体" w:hAnsi="宋体"/>
          <w:sz w:val="28"/>
        </w:rPr>
      </w:pPr>
      <w:r w:rsidRPr="00D16B03">
        <w:rPr>
          <w:rFonts w:ascii="宋体" w:eastAsia="宋体" w:hAnsi="宋体" w:hint="eastAsia"/>
          <w:sz w:val="28"/>
        </w:rPr>
        <w:t>迈进新时代，跨上新征程，我们的前程无比伟大，我们的前途无限光明，我们的使命无上光荣。跟随党走过</w:t>
      </w:r>
      <w:r w:rsidRPr="00D16B03">
        <w:rPr>
          <w:rFonts w:ascii="宋体" w:eastAsia="宋体" w:hAnsi="宋体"/>
          <w:sz w:val="28"/>
        </w:rPr>
        <w:t>90多年历史的中国共青团，一定要清醒自觉，登高望远，奋勇担当，砥砺前行，把广大青年紧紧团结凝聚在以习近平同志为核心的党中央周围，为建设富</w:t>
      </w:r>
      <w:r w:rsidRPr="00D16B03">
        <w:rPr>
          <w:rFonts w:ascii="宋体" w:eastAsia="宋体" w:hAnsi="宋体"/>
          <w:sz w:val="28"/>
        </w:rPr>
        <w:lastRenderedPageBreak/>
        <w:t>强民主文明和谐美丽的社会主义现代化国家、实现中华民族伟大复兴的中国梦汇聚起磅礴的青春之力！</w:t>
      </w:r>
    </w:p>
    <w:p w:rsidR="00D16B03" w:rsidRDefault="00D16B03" w:rsidP="00D16B03">
      <w:pPr>
        <w:ind w:firstLine="555"/>
        <w:jc w:val="left"/>
        <w:rPr>
          <w:rFonts w:ascii="宋体" w:eastAsia="宋体" w:hAnsi="宋体"/>
          <w:sz w:val="28"/>
        </w:rPr>
      </w:pPr>
    </w:p>
    <w:p w:rsidR="00D16B03" w:rsidRDefault="00D16B03" w:rsidP="00D16B03">
      <w:pPr>
        <w:ind w:firstLine="555"/>
        <w:jc w:val="left"/>
        <w:rPr>
          <w:rFonts w:ascii="宋体" w:eastAsia="宋体" w:hAnsi="宋体"/>
          <w:sz w:val="28"/>
        </w:rPr>
      </w:pPr>
    </w:p>
    <w:p w:rsidR="009B0FC7" w:rsidRDefault="009B0FC7" w:rsidP="00D16B03">
      <w:pPr>
        <w:ind w:firstLine="555"/>
        <w:jc w:val="left"/>
        <w:rPr>
          <w:rFonts w:ascii="宋体" w:eastAsia="宋体" w:hAnsi="宋体"/>
          <w:sz w:val="28"/>
        </w:rPr>
      </w:pPr>
    </w:p>
    <w:p w:rsidR="009B0FC7" w:rsidRPr="009B0FC7" w:rsidRDefault="009B0FC7" w:rsidP="009B0FC7">
      <w:pPr>
        <w:rPr>
          <w:rFonts w:ascii="宋体" w:eastAsia="宋体" w:hAnsi="宋体"/>
          <w:sz w:val="28"/>
        </w:rPr>
      </w:pPr>
    </w:p>
    <w:p w:rsidR="009B0FC7" w:rsidRPr="009B0FC7" w:rsidRDefault="009B0FC7" w:rsidP="009B0FC7">
      <w:pPr>
        <w:rPr>
          <w:rFonts w:ascii="宋体" w:eastAsia="宋体" w:hAnsi="宋体"/>
          <w:sz w:val="28"/>
        </w:rPr>
      </w:pPr>
    </w:p>
    <w:p w:rsidR="009B0FC7" w:rsidRPr="009B0FC7" w:rsidRDefault="009B0FC7" w:rsidP="009B0FC7">
      <w:pPr>
        <w:rPr>
          <w:rFonts w:ascii="宋体" w:eastAsia="宋体" w:hAnsi="宋体"/>
          <w:sz w:val="28"/>
        </w:rPr>
      </w:pPr>
    </w:p>
    <w:p w:rsidR="009B0FC7" w:rsidRPr="009B0FC7" w:rsidRDefault="009B0FC7" w:rsidP="009B0FC7">
      <w:pPr>
        <w:rPr>
          <w:rFonts w:ascii="宋体" w:eastAsia="宋体" w:hAnsi="宋体"/>
          <w:sz w:val="28"/>
        </w:rPr>
      </w:pPr>
    </w:p>
    <w:p w:rsidR="009B0FC7" w:rsidRPr="009B0FC7" w:rsidRDefault="009B0FC7" w:rsidP="009B0FC7">
      <w:pPr>
        <w:rPr>
          <w:rFonts w:ascii="宋体" w:eastAsia="宋体" w:hAnsi="宋体"/>
          <w:sz w:val="28"/>
        </w:rPr>
      </w:pPr>
    </w:p>
    <w:p w:rsidR="009B0FC7" w:rsidRPr="009B0FC7" w:rsidRDefault="009B0FC7" w:rsidP="009B0FC7">
      <w:pPr>
        <w:rPr>
          <w:rFonts w:ascii="宋体" w:eastAsia="宋体" w:hAnsi="宋体"/>
          <w:sz w:val="28"/>
        </w:rPr>
      </w:pPr>
    </w:p>
    <w:p w:rsidR="009B0FC7" w:rsidRPr="009B0FC7" w:rsidRDefault="009B0FC7" w:rsidP="009B0FC7">
      <w:pPr>
        <w:rPr>
          <w:rFonts w:ascii="宋体" w:eastAsia="宋体" w:hAnsi="宋体"/>
          <w:sz w:val="28"/>
        </w:rPr>
      </w:pPr>
    </w:p>
    <w:p w:rsidR="009B0FC7" w:rsidRPr="009B0FC7" w:rsidRDefault="009B0FC7" w:rsidP="009B0FC7">
      <w:pPr>
        <w:rPr>
          <w:rFonts w:ascii="宋体" w:eastAsia="宋体" w:hAnsi="宋体"/>
          <w:sz w:val="28"/>
        </w:rPr>
      </w:pPr>
    </w:p>
    <w:p w:rsidR="009B0FC7" w:rsidRPr="009B0FC7" w:rsidRDefault="009B0FC7" w:rsidP="009B0FC7">
      <w:pPr>
        <w:rPr>
          <w:rFonts w:ascii="宋体" w:eastAsia="宋体" w:hAnsi="宋体"/>
          <w:sz w:val="28"/>
        </w:rPr>
      </w:pPr>
    </w:p>
    <w:p w:rsidR="009B0FC7" w:rsidRPr="009B0FC7" w:rsidRDefault="009B0FC7" w:rsidP="009B0FC7">
      <w:pPr>
        <w:rPr>
          <w:rFonts w:ascii="宋体" w:eastAsia="宋体" w:hAnsi="宋体"/>
          <w:sz w:val="28"/>
        </w:rPr>
      </w:pPr>
    </w:p>
    <w:p w:rsidR="009B0FC7" w:rsidRPr="009B0FC7" w:rsidRDefault="009B0FC7" w:rsidP="009B0FC7">
      <w:pPr>
        <w:rPr>
          <w:rFonts w:ascii="宋体" w:eastAsia="宋体" w:hAnsi="宋体"/>
          <w:sz w:val="28"/>
        </w:rPr>
      </w:pPr>
    </w:p>
    <w:p w:rsidR="009B0FC7" w:rsidRDefault="009B0FC7" w:rsidP="009B0FC7">
      <w:pPr>
        <w:tabs>
          <w:tab w:val="left" w:pos="65"/>
        </w:tabs>
        <w:rPr>
          <w:rFonts w:ascii="宋体" w:eastAsia="宋体" w:hAnsi="宋体"/>
          <w:sz w:val="28"/>
        </w:rPr>
      </w:pPr>
      <w:r>
        <w:rPr>
          <w:rFonts w:ascii="宋体" w:eastAsia="宋体" w:hAnsi="宋体"/>
          <w:sz w:val="28"/>
        </w:rPr>
        <w:tab/>
      </w:r>
    </w:p>
    <w:p w:rsidR="009B0FC7" w:rsidRDefault="009B0FC7" w:rsidP="009B0FC7">
      <w:pPr>
        <w:tabs>
          <w:tab w:val="left" w:pos="65"/>
        </w:tabs>
        <w:rPr>
          <w:rFonts w:ascii="宋体" w:eastAsia="宋体" w:hAnsi="宋体"/>
          <w:sz w:val="28"/>
        </w:rPr>
      </w:pPr>
    </w:p>
    <w:p w:rsidR="009B0FC7" w:rsidRDefault="009B0FC7" w:rsidP="009B0FC7">
      <w:pPr>
        <w:tabs>
          <w:tab w:val="left" w:pos="65"/>
        </w:tabs>
        <w:rPr>
          <w:rFonts w:ascii="宋体" w:eastAsia="宋体" w:hAnsi="宋体"/>
          <w:sz w:val="28"/>
        </w:rPr>
      </w:pPr>
    </w:p>
    <w:p w:rsidR="009B0FC7" w:rsidRDefault="009B0FC7" w:rsidP="009B0FC7">
      <w:pPr>
        <w:tabs>
          <w:tab w:val="left" w:pos="65"/>
        </w:tabs>
        <w:rPr>
          <w:rFonts w:ascii="宋体" w:eastAsia="宋体" w:hAnsi="宋体"/>
          <w:sz w:val="28"/>
        </w:rPr>
      </w:pPr>
    </w:p>
    <w:p w:rsidR="009B0FC7" w:rsidRPr="009B0FC7" w:rsidRDefault="009B0FC7" w:rsidP="009B0FC7">
      <w:pPr>
        <w:tabs>
          <w:tab w:val="left" w:pos="65"/>
        </w:tabs>
        <w:rPr>
          <w:rFonts w:ascii="宋体" w:eastAsia="宋体" w:hAnsi="宋体"/>
          <w:sz w:val="28"/>
        </w:rPr>
      </w:pPr>
    </w:p>
    <w:p w:rsidR="009B0FC7" w:rsidRPr="009B0FC7" w:rsidRDefault="009B0FC7" w:rsidP="009B0FC7">
      <w:pPr>
        <w:rPr>
          <w:rFonts w:ascii="宋体" w:eastAsia="宋体" w:hAnsi="宋体"/>
          <w:sz w:val="28"/>
        </w:rPr>
      </w:pPr>
    </w:p>
    <w:p w:rsidR="00E07DCA" w:rsidRDefault="00E07DCA" w:rsidP="009B0FC7">
      <w:pPr>
        <w:jc w:val="center"/>
        <w:rPr>
          <w:rFonts w:ascii="宋体" w:eastAsia="宋体" w:hAnsi="宋体"/>
          <w:b/>
          <w:sz w:val="32"/>
        </w:rPr>
      </w:pPr>
      <w:r w:rsidRPr="00E07DCA">
        <w:rPr>
          <w:rFonts w:ascii="宋体" w:eastAsia="宋体" w:hAnsi="宋体" w:hint="eastAsia"/>
          <w:b/>
          <w:sz w:val="32"/>
        </w:rPr>
        <w:lastRenderedPageBreak/>
        <w:t>夺取新时代中国特色社会主义伟大胜利</w:t>
      </w:r>
    </w:p>
    <w:p w:rsidR="00E07DCA" w:rsidRDefault="00E07DCA" w:rsidP="00E07DCA">
      <w:pPr>
        <w:ind w:firstLineChars="200" w:firstLine="560"/>
        <w:jc w:val="center"/>
        <w:rPr>
          <w:rFonts w:ascii="楷体" w:eastAsia="楷体" w:hAnsi="楷体"/>
          <w:sz w:val="28"/>
        </w:rPr>
      </w:pPr>
      <w:r w:rsidRPr="00E07DCA">
        <w:rPr>
          <w:rFonts w:ascii="楷体" w:eastAsia="楷体" w:hAnsi="楷体" w:hint="eastAsia"/>
          <w:sz w:val="28"/>
        </w:rPr>
        <w:t>人民日报社论</w:t>
      </w:r>
    </w:p>
    <w:p w:rsidR="00E07DCA" w:rsidRPr="00E07DCA" w:rsidRDefault="00E07DCA" w:rsidP="00E07DCA">
      <w:pPr>
        <w:ind w:firstLine="555"/>
        <w:rPr>
          <w:rFonts w:ascii="宋体" w:eastAsia="宋体" w:hAnsi="宋体"/>
          <w:sz w:val="28"/>
        </w:rPr>
      </w:pPr>
      <w:r w:rsidRPr="00E07DCA">
        <w:rPr>
          <w:rFonts w:ascii="宋体" w:eastAsia="宋体" w:hAnsi="宋体" w:hint="eastAsia"/>
          <w:sz w:val="28"/>
        </w:rPr>
        <w:t>新思想引领新时代，新使命开启新征程，中国共产党第十九次全国代表大会圆满完成各项议程和崇高使命，在北京胜利闭幕。我们党以永不懈怠的精神状态和一往无前的奋斗姿态，吹响了夺取新时代中国特色社会主义伟大胜利的前进号角。</w:t>
      </w:r>
    </w:p>
    <w:p w:rsidR="00E07DCA" w:rsidRPr="00E07DCA" w:rsidRDefault="00E07DCA" w:rsidP="00E07DCA">
      <w:pPr>
        <w:ind w:firstLine="555"/>
        <w:rPr>
          <w:rFonts w:ascii="宋体" w:eastAsia="宋体" w:hAnsi="宋体"/>
          <w:sz w:val="28"/>
        </w:rPr>
      </w:pPr>
      <w:r w:rsidRPr="00E07DCA">
        <w:rPr>
          <w:rFonts w:ascii="宋体" w:eastAsia="宋体" w:hAnsi="宋体" w:hint="eastAsia"/>
          <w:sz w:val="28"/>
        </w:rPr>
        <w:t>党的十九大是在全面建成小康社会决胜阶段、中国特色社会主义进入新时代的关键时期召开的一次十分重要的大会。大会批准了习近平同志代表第十八届中央委员会所作的报告，批准了中央纪律检查委员会工作报告，审议通过了《中国共产党章程（修正案）》，选举产生了新一届中央委员会和中央纪律检查委员会。这是一次团结的大会、胜利的大会、奋进的大会，在我们党和国家的发展进程中具有极其重大的历史意义。</w:t>
      </w:r>
    </w:p>
    <w:p w:rsidR="00E07DCA" w:rsidRPr="00E07DCA" w:rsidRDefault="00E07DCA" w:rsidP="00E07DCA">
      <w:pPr>
        <w:ind w:firstLine="555"/>
        <w:rPr>
          <w:rFonts w:ascii="宋体" w:eastAsia="宋体" w:hAnsi="宋体"/>
          <w:sz w:val="28"/>
        </w:rPr>
      </w:pPr>
      <w:r w:rsidRPr="00E07DCA">
        <w:rPr>
          <w:rFonts w:ascii="宋体" w:eastAsia="宋体" w:hAnsi="宋体" w:hint="eastAsia"/>
          <w:sz w:val="28"/>
        </w:rPr>
        <w:t>大会高度评价习近平同志所作的报告。报告高举中国特色社会主义伟大旗帜，总结了党的十八大以来党和国家事业的历史性变革，</w:t>
      </w:r>
      <w:proofErr w:type="gramStart"/>
      <w:r w:rsidRPr="00E07DCA">
        <w:rPr>
          <w:rFonts w:ascii="宋体" w:eastAsia="宋体" w:hAnsi="宋体" w:hint="eastAsia"/>
          <w:sz w:val="28"/>
        </w:rPr>
        <w:t>作出</w:t>
      </w:r>
      <w:proofErr w:type="gramEnd"/>
      <w:r w:rsidRPr="00E07DCA">
        <w:rPr>
          <w:rFonts w:ascii="宋体" w:eastAsia="宋体" w:hAnsi="宋体" w:hint="eastAsia"/>
          <w:sz w:val="28"/>
        </w:rPr>
        <w:t>了中国特色社会主义进入了新时代、我国社会主要矛盾已经转化为人民日益增长的美好生活需要和不平衡不充分的发展之间的矛盾等重大政治论断，系统阐述了新时代中国特色社会主义思想，明确提出了新时代坚持和发展中国特色社会主义的基本方略，深刻回答了新时代坚持和发展中国特色社会主义的一系列重大理论和实践问题，对决胜全面建成小康社会、开启全面建设社会主义现代化国家新征程</w:t>
      </w:r>
      <w:proofErr w:type="gramStart"/>
      <w:r w:rsidRPr="00E07DCA">
        <w:rPr>
          <w:rFonts w:ascii="宋体" w:eastAsia="宋体" w:hAnsi="宋体" w:hint="eastAsia"/>
          <w:sz w:val="28"/>
        </w:rPr>
        <w:t>作</w:t>
      </w:r>
      <w:proofErr w:type="gramEnd"/>
      <w:r w:rsidRPr="00E07DCA">
        <w:rPr>
          <w:rFonts w:ascii="宋体" w:eastAsia="宋体" w:hAnsi="宋体" w:hint="eastAsia"/>
          <w:sz w:val="28"/>
        </w:rPr>
        <w:t>出了全面部署。代表们一致认为，这是一个举旗帜、指方向、明方略、</w:t>
      </w:r>
      <w:r w:rsidRPr="00E07DCA">
        <w:rPr>
          <w:rFonts w:ascii="宋体" w:eastAsia="宋体" w:hAnsi="宋体" w:hint="eastAsia"/>
          <w:sz w:val="28"/>
        </w:rPr>
        <w:lastRenderedPageBreak/>
        <w:t>绘蓝图的好报告，是一篇光辉的马克思主义纲领性文献，是我们</w:t>
      </w:r>
      <w:proofErr w:type="gramStart"/>
      <w:r w:rsidRPr="00E07DCA">
        <w:rPr>
          <w:rFonts w:ascii="宋体" w:eastAsia="宋体" w:hAnsi="宋体" w:hint="eastAsia"/>
          <w:sz w:val="28"/>
        </w:rPr>
        <w:t>党进入</w:t>
      </w:r>
      <w:proofErr w:type="gramEnd"/>
      <w:r w:rsidRPr="00E07DCA">
        <w:rPr>
          <w:rFonts w:ascii="宋体" w:eastAsia="宋体" w:hAnsi="宋体" w:hint="eastAsia"/>
          <w:sz w:val="28"/>
        </w:rPr>
        <w:t>新时代、踏上新征程、书写新篇章的政治宣言和行动纲领。</w:t>
      </w:r>
    </w:p>
    <w:p w:rsidR="00E07DCA" w:rsidRPr="00E07DCA" w:rsidRDefault="00E07DCA" w:rsidP="00E07DCA">
      <w:pPr>
        <w:ind w:firstLine="555"/>
        <w:rPr>
          <w:rFonts w:ascii="宋体" w:eastAsia="宋体" w:hAnsi="宋体"/>
          <w:sz w:val="28"/>
        </w:rPr>
      </w:pPr>
      <w:r w:rsidRPr="00E07DCA">
        <w:rPr>
          <w:rFonts w:ascii="宋体" w:eastAsia="宋体" w:hAnsi="宋体" w:hint="eastAsia"/>
          <w:sz w:val="28"/>
        </w:rPr>
        <w:t>大会高度评价第十八届中央委员会的工作，高度评价党的十八大以来我们党带领人民所经历的极不平凡的奋斗历程。五年来，以习近平同志为核心的党中央，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五年来，党和国家事业发生的历史性变革、取得的历史性成就，在我们党的历史、中华人民共和国历史、中华民族历史上具有里程碑意义。</w:t>
      </w:r>
    </w:p>
    <w:p w:rsidR="00E07DCA" w:rsidRPr="00E07DCA" w:rsidRDefault="00E07DCA" w:rsidP="00E07DCA">
      <w:pPr>
        <w:ind w:firstLine="555"/>
        <w:rPr>
          <w:rFonts w:ascii="宋体" w:eastAsia="宋体" w:hAnsi="宋体"/>
          <w:sz w:val="28"/>
        </w:rPr>
      </w:pPr>
      <w:r w:rsidRPr="00E07DCA">
        <w:rPr>
          <w:rFonts w:ascii="宋体" w:eastAsia="宋体" w:hAnsi="宋体" w:hint="eastAsia"/>
          <w:sz w:val="28"/>
        </w:rPr>
        <w:t>“中国特色社会主义进入了新时代”，这是党的十九大对我国发展新的历史方位的科学判断，也是贯穿党的十九大报告的一条主线。在新时代坚持和发展中国特色社会主义，就要深刻认识新时代的重大意义和丰富内涵，就要深刻认识新时代我国社会主要矛盾的历史性变化，从而牢牢把握我们党在新时代的历史使命，更好进行伟大斗争、建设伟大工程、推进伟大事业、实现伟大梦想，在新时代中国特色社会主义的伟大实践中，以党的坚强领导和顽强奋斗，激励全体中华儿女不断奋进，凝聚起同心共筑中国梦的磅礴力量。</w:t>
      </w:r>
    </w:p>
    <w:p w:rsidR="00E07DCA" w:rsidRPr="00E07DCA" w:rsidRDefault="00E07DCA" w:rsidP="00E07DCA">
      <w:pPr>
        <w:ind w:firstLine="555"/>
        <w:rPr>
          <w:rFonts w:ascii="宋体" w:eastAsia="宋体" w:hAnsi="宋体"/>
          <w:sz w:val="28"/>
        </w:rPr>
      </w:pPr>
      <w:r w:rsidRPr="00E07DCA">
        <w:rPr>
          <w:rFonts w:ascii="宋体" w:eastAsia="宋体" w:hAnsi="宋体" w:hint="eastAsia"/>
          <w:sz w:val="28"/>
        </w:rPr>
        <w:t>习近平新时代中国特色社会主义思想，是马克思主义基本原理同中国具体实际相结合的又一次飞跃，也是贯穿党的十九大报告的灵魂。从“八个明确”到“十四条坚持”，习近平新时代中国特色社会主义思想，系统回答了新时代坚持和发展什么样的中国特色社会主义、怎</w:t>
      </w:r>
      <w:r w:rsidRPr="00E07DCA">
        <w:rPr>
          <w:rFonts w:ascii="宋体" w:eastAsia="宋体" w:hAnsi="宋体" w:hint="eastAsia"/>
          <w:sz w:val="28"/>
        </w:rPr>
        <w:lastRenderedPageBreak/>
        <w:t>样坚持和发展中国特色社会主义这个重大时代课题，并根据新的实践对党和国家事业各方面</w:t>
      </w:r>
      <w:proofErr w:type="gramStart"/>
      <w:r w:rsidRPr="00E07DCA">
        <w:rPr>
          <w:rFonts w:ascii="宋体" w:eastAsia="宋体" w:hAnsi="宋体" w:hint="eastAsia"/>
          <w:sz w:val="28"/>
        </w:rPr>
        <w:t>作出</w:t>
      </w:r>
      <w:proofErr w:type="gramEnd"/>
      <w:r w:rsidRPr="00E07DCA">
        <w:rPr>
          <w:rFonts w:ascii="宋体" w:eastAsia="宋体" w:hAnsi="宋体" w:hint="eastAsia"/>
          <w:sz w:val="28"/>
        </w:rPr>
        <w:t>了理论分析和政策指导，是全党全国各族人民为实现中华民族伟大复兴而奋斗的行动指南。把习近平新时代中国特色社会主义思想确立为党必须长期坚持的指导思想，这是党的指导思想又一次与时俱进，全党要深刻领会其精神实质和丰富内涵，在各项工作中全面准确贯彻落实。</w:t>
      </w:r>
    </w:p>
    <w:p w:rsidR="00E07DCA" w:rsidRPr="00E07DCA" w:rsidRDefault="00E07DCA" w:rsidP="00E07DCA">
      <w:pPr>
        <w:ind w:firstLine="555"/>
        <w:rPr>
          <w:rFonts w:ascii="宋体" w:eastAsia="宋体" w:hAnsi="宋体"/>
          <w:sz w:val="28"/>
        </w:rPr>
      </w:pPr>
      <w:r w:rsidRPr="00E07DCA">
        <w:rPr>
          <w:rFonts w:ascii="宋体" w:eastAsia="宋体" w:hAnsi="宋体" w:hint="eastAsia"/>
          <w:sz w:val="28"/>
        </w:rPr>
        <w:t>从党的十九大到党的二十大，是“两个一百年”奋斗目标的历史交汇期。在这一关键时期，党的十九大对新时代中国特色社会主义发展</w:t>
      </w:r>
      <w:proofErr w:type="gramStart"/>
      <w:r w:rsidRPr="00E07DCA">
        <w:rPr>
          <w:rFonts w:ascii="宋体" w:eastAsia="宋体" w:hAnsi="宋体" w:hint="eastAsia"/>
          <w:sz w:val="28"/>
        </w:rPr>
        <w:t>作出</w:t>
      </w:r>
      <w:proofErr w:type="gramEnd"/>
      <w:r w:rsidRPr="00E07DCA">
        <w:rPr>
          <w:rFonts w:ascii="宋体" w:eastAsia="宋体" w:hAnsi="宋体" w:hint="eastAsia"/>
          <w:sz w:val="28"/>
        </w:rPr>
        <w:t>新的战略安排。第一个阶段，从</w:t>
      </w:r>
      <w:r w:rsidRPr="00E07DCA">
        <w:rPr>
          <w:rFonts w:ascii="宋体" w:eastAsia="宋体" w:hAnsi="宋体"/>
          <w:sz w:val="28"/>
        </w:rPr>
        <w:t>2020年到2035年，在全面建成小康社会的基础上，基本实现社会主义现代化；第二个阶段，从2035年到本世纪中叶，把我国建成富强民主文明和谐美丽的社会主义现代化强国。这一战略安排，表明我们党有能力带领全国各族人民提前15年完成原定的第二个百年目标，使中华民族伟大复兴的中国梦呈现出崭新图景。历史只会眷顾坚定者、奋进者、搏击者，从全面建成小康社会到基本实现现代</w:t>
      </w:r>
      <w:r w:rsidRPr="00E07DCA">
        <w:rPr>
          <w:rFonts w:ascii="宋体" w:eastAsia="宋体" w:hAnsi="宋体" w:hint="eastAsia"/>
          <w:sz w:val="28"/>
        </w:rPr>
        <w:t>化，再到全面建成社会主义现代化强国，我们要坚忍不拔、锲而不舍，奋力谱写社会主义现代化新征程的壮丽篇章。</w:t>
      </w:r>
    </w:p>
    <w:p w:rsidR="00E07DCA" w:rsidRPr="00E07DCA" w:rsidRDefault="00E07DCA" w:rsidP="00E07DCA">
      <w:pPr>
        <w:ind w:firstLine="555"/>
        <w:rPr>
          <w:rFonts w:ascii="宋体" w:eastAsia="宋体" w:hAnsi="宋体"/>
          <w:sz w:val="28"/>
        </w:rPr>
      </w:pPr>
      <w:r w:rsidRPr="00E07DCA">
        <w:rPr>
          <w:rFonts w:ascii="宋体" w:eastAsia="宋体" w:hAnsi="宋体" w:hint="eastAsia"/>
          <w:sz w:val="28"/>
        </w:rPr>
        <w:t>历史已经证明并将继续证明，没有中国共产党的领导，民族复兴必然是空想。党的十八大以来，我们党在革命性锻造中更加坚强，焕发出新的强大生机活力，为党和国家事业发展提供了坚强政治保证。今天，中国特色社会主义进入新时代，我们党要有新气象新作为，就必须按照新时代党的建设总要求，把党建设成为始终走在时代前列、人民衷心拥护、勇于自我革命、经得起各种风浪考验、朝气蓬勃的马</w:t>
      </w:r>
      <w:r w:rsidRPr="00E07DCA">
        <w:rPr>
          <w:rFonts w:ascii="宋体" w:eastAsia="宋体" w:hAnsi="宋体" w:hint="eastAsia"/>
          <w:sz w:val="28"/>
        </w:rPr>
        <w:lastRenderedPageBreak/>
        <w:t>克思主义执政党，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E07DCA" w:rsidRPr="00E07DCA" w:rsidRDefault="00E07DCA" w:rsidP="00E07DCA">
      <w:pPr>
        <w:ind w:firstLine="555"/>
        <w:rPr>
          <w:rFonts w:ascii="宋体" w:eastAsia="宋体" w:hAnsi="宋体"/>
          <w:sz w:val="28"/>
        </w:rPr>
      </w:pPr>
      <w:r w:rsidRPr="00E07DCA">
        <w:rPr>
          <w:rFonts w:ascii="宋体" w:eastAsia="宋体" w:hAnsi="宋体" w:hint="eastAsia"/>
          <w:sz w:val="28"/>
        </w:rPr>
        <w:t>不忘初心，牢记使命。当前，摆在我们面前的首要政治任务，就是认真学习贯彻党的十九大精神，把思想和行动统一到党的十九大精神上来，把智慧和力量凝聚到落实党的十九大提出的各项任务上来。全党一定要保持艰苦奋斗、戒骄戒躁的作风，保持党同人民群众的血肉联系，团结一切可以团结的力量，以时不我待、只争朝夕的精神，奋力走好新时代的长征路，不断开创中华民族伟大复兴更加光明的前景。</w:t>
      </w:r>
    </w:p>
    <w:p w:rsidR="009B0FC7" w:rsidRPr="00E07DCA" w:rsidRDefault="00E07DCA" w:rsidP="00E07DCA">
      <w:pPr>
        <w:ind w:firstLine="555"/>
        <w:rPr>
          <w:rFonts w:ascii="宋体" w:eastAsia="宋体" w:hAnsi="宋体"/>
          <w:sz w:val="28"/>
        </w:rPr>
      </w:pPr>
      <w:r w:rsidRPr="00E07DCA">
        <w:rPr>
          <w:rFonts w:ascii="宋体" w:eastAsia="宋体" w:hAnsi="宋体" w:hint="eastAsia"/>
          <w:sz w:val="28"/>
        </w:rPr>
        <w:t>中华民族是历经磨难、不屈不挠的伟大民族，中国人民是勤劳勇敢、自强不息的伟大人民，中国共产党是敢于斗争、敢于胜利的伟大政党。让我们更加紧密地团结在以习近平同志为核心的党中央周围，高举中国特色社会主义伟大旗帜，以习近平新时代中国特色社会主义思想为指导，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9B0FC7" w:rsidRDefault="009B0FC7" w:rsidP="009B0FC7">
      <w:pPr>
        <w:ind w:firstLine="555"/>
        <w:rPr>
          <w:rFonts w:ascii="宋体" w:eastAsia="宋体" w:hAnsi="宋体"/>
          <w:sz w:val="28"/>
        </w:rPr>
      </w:pPr>
    </w:p>
    <w:p w:rsidR="009B0FC7" w:rsidRDefault="009B0FC7" w:rsidP="009B0FC7">
      <w:pPr>
        <w:ind w:firstLine="555"/>
        <w:rPr>
          <w:rFonts w:ascii="宋体" w:eastAsia="宋体" w:hAnsi="宋体"/>
          <w:sz w:val="28"/>
        </w:rPr>
      </w:pPr>
    </w:p>
    <w:p w:rsidR="00E07DCA" w:rsidRDefault="00E07DCA" w:rsidP="009B0FC7">
      <w:pPr>
        <w:ind w:firstLine="555"/>
        <w:rPr>
          <w:rFonts w:ascii="宋体" w:eastAsia="宋体" w:hAnsi="宋体"/>
          <w:sz w:val="28"/>
        </w:rPr>
      </w:pPr>
    </w:p>
    <w:p w:rsidR="009B0FC7" w:rsidRDefault="009B0FC7" w:rsidP="009B0FC7">
      <w:pPr>
        <w:ind w:firstLine="555"/>
        <w:jc w:val="center"/>
        <w:rPr>
          <w:rFonts w:ascii="宋体" w:eastAsia="宋体" w:hAnsi="宋体"/>
          <w:b/>
          <w:sz w:val="32"/>
        </w:rPr>
      </w:pPr>
      <w:r w:rsidRPr="009B0FC7">
        <w:rPr>
          <w:rFonts w:ascii="宋体" w:eastAsia="宋体" w:hAnsi="宋体" w:hint="eastAsia"/>
          <w:b/>
          <w:sz w:val="32"/>
        </w:rPr>
        <w:lastRenderedPageBreak/>
        <w:t>奋力夺取新时代中国特色社会主义伟大胜利</w:t>
      </w:r>
    </w:p>
    <w:p w:rsidR="009B0FC7" w:rsidRDefault="009B0FC7" w:rsidP="009B0FC7">
      <w:pPr>
        <w:ind w:firstLine="555"/>
        <w:jc w:val="center"/>
        <w:rPr>
          <w:rFonts w:ascii="楷体" w:eastAsia="楷体" w:hAnsi="楷体"/>
          <w:sz w:val="28"/>
        </w:rPr>
      </w:pPr>
      <w:r w:rsidRPr="009B0FC7">
        <w:rPr>
          <w:rFonts w:ascii="楷体" w:eastAsia="楷体" w:hAnsi="楷体" w:hint="eastAsia"/>
          <w:sz w:val="28"/>
        </w:rPr>
        <w:t>经济日报社论</w:t>
      </w:r>
    </w:p>
    <w:p w:rsidR="009B0FC7" w:rsidRPr="009B0FC7" w:rsidRDefault="009B0FC7" w:rsidP="009B0FC7">
      <w:pPr>
        <w:ind w:firstLine="555"/>
        <w:rPr>
          <w:rFonts w:ascii="宋体" w:eastAsia="宋体" w:hAnsi="宋体"/>
          <w:sz w:val="28"/>
        </w:rPr>
      </w:pPr>
      <w:r w:rsidRPr="009B0FC7">
        <w:rPr>
          <w:rFonts w:ascii="宋体" w:eastAsia="宋体" w:hAnsi="宋体" w:hint="eastAsia"/>
          <w:sz w:val="28"/>
        </w:rPr>
        <w:t>盛世盛会，写华夏华章。中国共产党第十九次全国代表大会为中国特色社会主义新时代举旗定向，批准了习近平同志代表第十八届中央委员会所作的报告，批准了中央纪律检查委员会工作报告，审议通过了《中国共产党章程（修正案）》，把习近平新时代中国特色社会主义思想确立为党必须长期坚持的指导思想，选举产生了新一届中央委员会和中央纪律检查委员会，圆满完成了历史赋予的重大使命，在举世关注的目光中胜利闭幕。这是一次高举旗帜的大会、团结奋进的大会，对于党和国家事业继往开来、对于中国特色社会主义前途命运、对于实现</w:t>
      </w:r>
      <w:proofErr w:type="gramStart"/>
      <w:r w:rsidRPr="009B0FC7">
        <w:rPr>
          <w:rFonts w:ascii="宋体" w:eastAsia="宋体" w:hAnsi="宋体" w:hint="eastAsia"/>
          <w:sz w:val="28"/>
        </w:rPr>
        <w:t>最</w:t>
      </w:r>
      <w:proofErr w:type="gramEnd"/>
      <w:r w:rsidRPr="009B0FC7">
        <w:rPr>
          <w:rFonts w:ascii="宋体" w:eastAsia="宋体" w:hAnsi="宋体" w:hint="eastAsia"/>
          <w:sz w:val="28"/>
        </w:rPr>
        <w:t>广大人民根本利益，具有重大现实意义和深远历史意义。</w:t>
      </w:r>
    </w:p>
    <w:p w:rsidR="009B0FC7" w:rsidRPr="009B0FC7" w:rsidRDefault="009B0FC7" w:rsidP="009B0FC7">
      <w:pPr>
        <w:ind w:firstLine="555"/>
        <w:rPr>
          <w:rFonts w:ascii="宋体" w:eastAsia="宋体" w:hAnsi="宋体"/>
          <w:sz w:val="28"/>
        </w:rPr>
      </w:pPr>
      <w:r w:rsidRPr="009B0FC7">
        <w:rPr>
          <w:rFonts w:ascii="宋体" w:eastAsia="宋体" w:hAnsi="宋体" w:hint="eastAsia"/>
          <w:sz w:val="28"/>
        </w:rPr>
        <w:t>习近平同志所作的十九大报告，主题鲜明、思想深邃，内涵丰富、催人奋进。报告全面回顾总结了党的十八大以来的奋斗历程、取得的历史性成就、发生的历史性变革，</w:t>
      </w:r>
      <w:proofErr w:type="gramStart"/>
      <w:r w:rsidRPr="009B0FC7">
        <w:rPr>
          <w:rFonts w:ascii="宋体" w:eastAsia="宋体" w:hAnsi="宋体" w:hint="eastAsia"/>
          <w:sz w:val="28"/>
        </w:rPr>
        <w:t>作出</w:t>
      </w:r>
      <w:proofErr w:type="gramEnd"/>
      <w:r w:rsidRPr="009B0FC7">
        <w:rPr>
          <w:rFonts w:ascii="宋体" w:eastAsia="宋体" w:hAnsi="宋体" w:hint="eastAsia"/>
          <w:sz w:val="28"/>
        </w:rPr>
        <w:t>中国特色社会主义进入新时代的重大判断，阐释新时代中国特色社会主义思想和基本方略，描绘决胜全面建成小康社会、开启全面建设社会主义现代化强国的宏伟蓝图，为党和国家事业进一步发展指明了方向，是我们党团结带领全国各族人民迈进新时代、开启新征程、续写新篇章的政治宣言和行动指南。报告通篇闪耀着马克思主义真理的光芒，充分展示了</w:t>
      </w:r>
      <w:r w:rsidRPr="009B0FC7">
        <w:rPr>
          <w:rFonts w:ascii="宋体" w:eastAsia="宋体" w:hAnsi="宋体"/>
          <w:sz w:val="28"/>
        </w:rPr>
        <w:t>5年来以习近平同志为核心的党中央引领新时代</w:t>
      </w:r>
      <w:r w:rsidRPr="009B0FC7">
        <w:rPr>
          <w:rFonts w:ascii="宋体" w:eastAsia="宋体" w:hAnsi="宋体" w:hint="eastAsia"/>
          <w:sz w:val="28"/>
        </w:rPr>
        <w:t>中国特色社会主义的理论成果、实践成果、创新成果，鼓舞着全党全国各族人民实现中华民族伟大复兴中国梦的坚定信心。</w:t>
      </w:r>
    </w:p>
    <w:p w:rsidR="009B0FC7" w:rsidRPr="009B0FC7" w:rsidRDefault="009B0FC7" w:rsidP="009B0FC7">
      <w:pPr>
        <w:ind w:firstLine="555"/>
        <w:rPr>
          <w:rFonts w:ascii="宋体" w:eastAsia="宋体" w:hAnsi="宋体"/>
          <w:sz w:val="28"/>
        </w:rPr>
      </w:pPr>
      <w:r w:rsidRPr="009B0FC7">
        <w:rPr>
          <w:rFonts w:ascii="宋体" w:eastAsia="宋体" w:hAnsi="宋体" w:hint="eastAsia"/>
          <w:sz w:val="28"/>
        </w:rPr>
        <w:lastRenderedPageBreak/>
        <w:t>党的十九大把习近平新时代中国特色社会主义思想确立为党必须长期坚持的指导思想并且写入党章，同马克思列宁主义、毛泽东思想、邓小平理论、“三个代表”重要思想、科学发展观一道确立为党的行动指南，实现了党的指导思想又一次与时俱进。这是党的十九大最大的亮点，是对党的发展的历史性贡献。在过去</w:t>
      </w:r>
      <w:r w:rsidRPr="009B0FC7">
        <w:rPr>
          <w:rFonts w:ascii="宋体" w:eastAsia="宋体" w:hAnsi="宋体"/>
          <w:sz w:val="28"/>
        </w:rPr>
        <w:t>5年的伟大实践中，以习近平同志为核心的党中央紧紧围绕新时代坚持和发展什么样的中国特色社会主义、怎样坚持和发展中国特色社会主义这个重大时代课题，进行艰辛理论探索，创立了习近平新时代中国特色社会主义思想。这是已经被实践证明了的科学真理</w:t>
      </w:r>
      <w:r w:rsidRPr="009B0FC7">
        <w:rPr>
          <w:rFonts w:ascii="宋体" w:eastAsia="宋体" w:hAnsi="宋体" w:hint="eastAsia"/>
          <w:sz w:val="28"/>
        </w:rPr>
        <w:t>，是马克思主义中国化最新成果，是中国特色社会主义理论体系重要组成部分，是新时代的思想火炬，照耀着中国未来的前进方向。进行伟大斗争、建设伟大工程、推进伟大事业、实现伟大梦想，都必须发扬与时俱进的理论品格，用新的理论成果武装全党、指导实践，让</w:t>
      </w:r>
      <w:r w:rsidRPr="009B0FC7">
        <w:rPr>
          <w:rFonts w:ascii="宋体" w:eastAsia="宋体" w:hAnsi="宋体"/>
          <w:sz w:val="28"/>
        </w:rPr>
        <w:t>21世纪中国的马克思主义展现出更强大、更有说服力的真理力量。</w:t>
      </w:r>
    </w:p>
    <w:p w:rsidR="009B0FC7" w:rsidRPr="009B0FC7" w:rsidRDefault="009B0FC7" w:rsidP="009B0FC7">
      <w:pPr>
        <w:ind w:firstLine="555"/>
        <w:rPr>
          <w:rFonts w:ascii="宋体" w:eastAsia="宋体" w:hAnsi="宋体"/>
          <w:sz w:val="28"/>
        </w:rPr>
      </w:pPr>
      <w:r w:rsidRPr="009B0FC7">
        <w:rPr>
          <w:rFonts w:ascii="宋体" w:eastAsia="宋体" w:hAnsi="宋体" w:hint="eastAsia"/>
          <w:sz w:val="28"/>
        </w:rPr>
        <w:t>站在新的历史起点上，我们党团结带领全国各族人民踏上了决胜全面建成小康社会、开启全面建设社会主义现代化国家的新征程。目标清晰，部署明确，前方的路也还很长，我们必须准备付出更为艰苦的努力。要按照党的十九大做出的战略安排，紧扣我国社会主要矛盾变化，牢牢把握社会主义初级阶段这个基本国情，牢牢立足社会主义初级阶段这个最大实际，牢牢坚持党的基本路线这个党和国家的生命线、人民的幸福线，以经济建设为中心，坚持四项基本原则，坚持改革开放，以时不我待、只争朝夕的精神，奋力走好新时代的长征路。</w:t>
      </w:r>
    </w:p>
    <w:p w:rsidR="009B0FC7" w:rsidRPr="009B0FC7" w:rsidRDefault="009B0FC7" w:rsidP="009B0FC7">
      <w:pPr>
        <w:ind w:firstLine="555"/>
        <w:rPr>
          <w:rFonts w:ascii="宋体" w:eastAsia="宋体" w:hAnsi="宋体"/>
          <w:sz w:val="28"/>
        </w:rPr>
      </w:pPr>
      <w:r w:rsidRPr="009B0FC7">
        <w:rPr>
          <w:rFonts w:ascii="宋体" w:eastAsia="宋体" w:hAnsi="宋体" w:hint="eastAsia"/>
          <w:sz w:val="28"/>
        </w:rPr>
        <w:lastRenderedPageBreak/>
        <w:t>打铁必须自身硬。中国特色社会主义进入新时代，我们党要有新气象新作为，必须毫不动摇坚持和完善党的领导，毫不动摇把党建设得更加坚强有力。要把党的政治建设摆在首位，保证全党服从中央，坚持党中央权威和集中统一领导。要用心学习、用心领悟新时代中国特色社会主义思想，把自己摆进去，密切联系思想和工作实际，从政治和大局上向核心看齐，在学思</w:t>
      </w:r>
      <w:proofErr w:type="gramStart"/>
      <w:r w:rsidRPr="009B0FC7">
        <w:rPr>
          <w:rFonts w:ascii="宋体" w:eastAsia="宋体" w:hAnsi="宋体" w:hint="eastAsia"/>
          <w:sz w:val="28"/>
        </w:rPr>
        <w:t>践</w:t>
      </w:r>
      <w:proofErr w:type="gramEnd"/>
      <w:r w:rsidRPr="009B0FC7">
        <w:rPr>
          <w:rFonts w:ascii="宋体" w:eastAsia="宋体" w:hAnsi="宋体" w:hint="eastAsia"/>
          <w:sz w:val="28"/>
        </w:rPr>
        <w:t>悟中融会贯通，把中央各项战略部署落到实处，实现党对人民的承诺。要持之以恒正风</w:t>
      </w:r>
      <w:proofErr w:type="gramStart"/>
      <w:r w:rsidRPr="009B0FC7">
        <w:rPr>
          <w:rFonts w:ascii="宋体" w:eastAsia="宋体" w:hAnsi="宋体" w:hint="eastAsia"/>
          <w:sz w:val="28"/>
        </w:rPr>
        <w:t>肃</w:t>
      </w:r>
      <w:proofErr w:type="gramEnd"/>
      <w:r w:rsidRPr="009B0FC7">
        <w:rPr>
          <w:rFonts w:ascii="宋体" w:eastAsia="宋体" w:hAnsi="宋体" w:hint="eastAsia"/>
          <w:sz w:val="28"/>
        </w:rPr>
        <w:t>纪，全面增强执政本领，提高把方向、谋大局、定政策、促改革的能力和定力。要始终保持党同人民群众的血肉联系，把人民对美好生活的向往作为奋斗目标，贯穿于党治国理政的全部活动之中，依靠人民创造历史伟业。</w:t>
      </w:r>
    </w:p>
    <w:p w:rsidR="009B0FC7" w:rsidRPr="009B0FC7" w:rsidRDefault="009B0FC7" w:rsidP="009B0FC7">
      <w:pPr>
        <w:ind w:firstLine="555"/>
        <w:rPr>
          <w:rFonts w:ascii="楷体" w:eastAsia="楷体" w:hAnsi="楷体"/>
          <w:sz w:val="28"/>
        </w:rPr>
      </w:pPr>
      <w:r w:rsidRPr="009B0FC7">
        <w:rPr>
          <w:rFonts w:ascii="宋体" w:eastAsia="宋体" w:hAnsi="宋体" w:hint="eastAsia"/>
          <w:sz w:val="28"/>
        </w:rPr>
        <w:t>从十九大到二十大，是“两个一百年”奋斗目标的历史交汇期。重任在肩，使命在前。摆在</w:t>
      </w:r>
      <w:r w:rsidRPr="009B0FC7">
        <w:rPr>
          <w:rFonts w:ascii="宋体" w:eastAsia="宋体" w:hAnsi="宋体"/>
          <w:sz w:val="28"/>
        </w:rPr>
        <w:t>8900多万名党员和450多万个党组织面前的一项重大任务，就是认真学习、全面贯彻党的十九大精神特别是习近平新时代中国特色社会主义思想，牢固树立“四个意识”，坚定“四个自信”，坚决维护习近平总书记的核心地位和权威，始终在思想上政治上行动上与以习近平同志为核心的党中央保持高度一致，坚定理想信念，忠诚干净担当，锐意进取，埋头苦干，以永不懈怠的精神状态和一往无前的奋斗姿态，奋力夺取新时代中国特色社会主义伟大胜利！</w:t>
      </w:r>
    </w:p>
    <w:sectPr w:rsidR="009B0FC7" w:rsidRPr="009B0FC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881" w:rsidRDefault="00F45881" w:rsidP="00053EA5">
      <w:r>
        <w:separator/>
      </w:r>
    </w:p>
  </w:endnote>
  <w:endnote w:type="continuationSeparator" w:id="0">
    <w:p w:rsidR="00F45881" w:rsidRDefault="00F45881" w:rsidP="0005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718469"/>
      <w:docPartObj>
        <w:docPartGallery w:val="Page Numbers (Bottom of Page)"/>
        <w:docPartUnique/>
      </w:docPartObj>
    </w:sdtPr>
    <w:sdtEndPr/>
    <w:sdtContent>
      <w:p w:rsidR="00053EA5" w:rsidRDefault="00053EA5">
        <w:pPr>
          <w:pStyle w:val="a5"/>
          <w:jc w:val="center"/>
        </w:pPr>
        <w:r>
          <w:fldChar w:fldCharType="begin"/>
        </w:r>
        <w:r>
          <w:instrText>PAGE   \* MERGEFORMAT</w:instrText>
        </w:r>
        <w:r>
          <w:fldChar w:fldCharType="separate"/>
        </w:r>
        <w:r>
          <w:rPr>
            <w:lang w:val="zh-CN"/>
          </w:rPr>
          <w:t>2</w:t>
        </w:r>
        <w:r>
          <w:fldChar w:fldCharType="end"/>
        </w:r>
      </w:p>
    </w:sdtContent>
  </w:sdt>
  <w:p w:rsidR="00053EA5" w:rsidRDefault="00053E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881" w:rsidRDefault="00F45881" w:rsidP="00053EA5">
      <w:r>
        <w:separator/>
      </w:r>
    </w:p>
  </w:footnote>
  <w:footnote w:type="continuationSeparator" w:id="0">
    <w:p w:rsidR="00F45881" w:rsidRDefault="00F45881" w:rsidP="00053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F4"/>
    <w:rsid w:val="00053EA5"/>
    <w:rsid w:val="00205822"/>
    <w:rsid w:val="002F72EC"/>
    <w:rsid w:val="004152CB"/>
    <w:rsid w:val="007145F4"/>
    <w:rsid w:val="007A4D0B"/>
    <w:rsid w:val="009B0FC7"/>
    <w:rsid w:val="00CA35A3"/>
    <w:rsid w:val="00D16B03"/>
    <w:rsid w:val="00DE655D"/>
    <w:rsid w:val="00E07DCA"/>
    <w:rsid w:val="00F45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9700"/>
  <w15:chartTrackingRefBased/>
  <w15:docId w15:val="{C5D5D1B4-1874-4F8C-B1B1-96411AA7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16B0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9B0F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16B03"/>
    <w:rPr>
      <w:rFonts w:ascii="宋体" w:eastAsia="宋体" w:hAnsi="宋体" w:cs="宋体"/>
      <w:b/>
      <w:bCs/>
      <w:kern w:val="36"/>
      <w:sz w:val="48"/>
      <w:szCs w:val="48"/>
    </w:rPr>
  </w:style>
  <w:style w:type="character" w:customStyle="1" w:styleId="20">
    <w:name w:val="标题 2 字符"/>
    <w:basedOn w:val="a0"/>
    <w:link w:val="2"/>
    <w:uiPriority w:val="9"/>
    <w:semiHidden/>
    <w:rsid w:val="009B0FC7"/>
    <w:rPr>
      <w:rFonts w:asciiTheme="majorHAnsi" w:eastAsiaTheme="majorEastAsia" w:hAnsiTheme="majorHAnsi" w:cstheme="majorBidi"/>
      <w:b/>
      <w:bCs/>
      <w:sz w:val="32"/>
      <w:szCs w:val="32"/>
    </w:rPr>
  </w:style>
  <w:style w:type="paragraph" w:styleId="a3">
    <w:name w:val="header"/>
    <w:basedOn w:val="a"/>
    <w:link w:val="a4"/>
    <w:uiPriority w:val="99"/>
    <w:unhideWhenUsed/>
    <w:rsid w:val="00053E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3EA5"/>
    <w:rPr>
      <w:sz w:val="18"/>
      <w:szCs w:val="18"/>
    </w:rPr>
  </w:style>
  <w:style w:type="paragraph" w:styleId="a5">
    <w:name w:val="footer"/>
    <w:basedOn w:val="a"/>
    <w:link w:val="a6"/>
    <w:uiPriority w:val="99"/>
    <w:unhideWhenUsed/>
    <w:rsid w:val="00053EA5"/>
    <w:pPr>
      <w:tabs>
        <w:tab w:val="center" w:pos="4153"/>
        <w:tab w:val="right" w:pos="8306"/>
      </w:tabs>
      <w:snapToGrid w:val="0"/>
      <w:jc w:val="left"/>
    </w:pPr>
    <w:rPr>
      <w:sz w:val="18"/>
      <w:szCs w:val="18"/>
    </w:rPr>
  </w:style>
  <w:style w:type="character" w:customStyle="1" w:styleId="a6">
    <w:name w:val="页脚 字符"/>
    <w:basedOn w:val="a0"/>
    <w:link w:val="a5"/>
    <w:uiPriority w:val="99"/>
    <w:rsid w:val="00053E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491">
      <w:bodyDiv w:val="1"/>
      <w:marLeft w:val="0"/>
      <w:marRight w:val="0"/>
      <w:marTop w:val="0"/>
      <w:marBottom w:val="0"/>
      <w:divBdr>
        <w:top w:val="none" w:sz="0" w:space="0" w:color="auto"/>
        <w:left w:val="none" w:sz="0" w:space="0" w:color="auto"/>
        <w:bottom w:val="none" w:sz="0" w:space="0" w:color="auto"/>
        <w:right w:val="none" w:sz="0" w:space="0" w:color="auto"/>
      </w:divBdr>
    </w:div>
    <w:div w:id="99181906">
      <w:bodyDiv w:val="1"/>
      <w:marLeft w:val="0"/>
      <w:marRight w:val="0"/>
      <w:marTop w:val="0"/>
      <w:marBottom w:val="0"/>
      <w:divBdr>
        <w:top w:val="none" w:sz="0" w:space="0" w:color="auto"/>
        <w:left w:val="none" w:sz="0" w:space="0" w:color="auto"/>
        <w:bottom w:val="none" w:sz="0" w:space="0" w:color="auto"/>
        <w:right w:val="none" w:sz="0" w:space="0" w:color="auto"/>
      </w:divBdr>
    </w:div>
    <w:div w:id="115880136">
      <w:bodyDiv w:val="1"/>
      <w:marLeft w:val="0"/>
      <w:marRight w:val="0"/>
      <w:marTop w:val="0"/>
      <w:marBottom w:val="0"/>
      <w:divBdr>
        <w:top w:val="none" w:sz="0" w:space="0" w:color="auto"/>
        <w:left w:val="none" w:sz="0" w:space="0" w:color="auto"/>
        <w:bottom w:val="none" w:sz="0" w:space="0" w:color="auto"/>
        <w:right w:val="none" w:sz="0" w:space="0" w:color="auto"/>
      </w:divBdr>
    </w:div>
    <w:div w:id="145174292">
      <w:bodyDiv w:val="1"/>
      <w:marLeft w:val="0"/>
      <w:marRight w:val="0"/>
      <w:marTop w:val="0"/>
      <w:marBottom w:val="0"/>
      <w:divBdr>
        <w:top w:val="none" w:sz="0" w:space="0" w:color="auto"/>
        <w:left w:val="none" w:sz="0" w:space="0" w:color="auto"/>
        <w:bottom w:val="none" w:sz="0" w:space="0" w:color="auto"/>
        <w:right w:val="none" w:sz="0" w:space="0" w:color="auto"/>
      </w:divBdr>
    </w:div>
    <w:div w:id="153642315">
      <w:bodyDiv w:val="1"/>
      <w:marLeft w:val="0"/>
      <w:marRight w:val="0"/>
      <w:marTop w:val="0"/>
      <w:marBottom w:val="0"/>
      <w:divBdr>
        <w:top w:val="none" w:sz="0" w:space="0" w:color="auto"/>
        <w:left w:val="none" w:sz="0" w:space="0" w:color="auto"/>
        <w:bottom w:val="none" w:sz="0" w:space="0" w:color="auto"/>
        <w:right w:val="none" w:sz="0" w:space="0" w:color="auto"/>
      </w:divBdr>
    </w:div>
    <w:div w:id="244731652">
      <w:bodyDiv w:val="1"/>
      <w:marLeft w:val="0"/>
      <w:marRight w:val="0"/>
      <w:marTop w:val="0"/>
      <w:marBottom w:val="0"/>
      <w:divBdr>
        <w:top w:val="none" w:sz="0" w:space="0" w:color="auto"/>
        <w:left w:val="none" w:sz="0" w:space="0" w:color="auto"/>
        <w:bottom w:val="none" w:sz="0" w:space="0" w:color="auto"/>
        <w:right w:val="none" w:sz="0" w:space="0" w:color="auto"/>
      </w:divBdr>
    </w:div>
    <w:div w:id="351996312">
      <w:bodyDiv w:val="1"/>
      <w:marLeft w:val="0"/>
      <w:marRight w:val="0"/>
      <w:marTop w:val="0"/>
      <w:marBottom w:val="0"/>
      <w:divBdr>
        <w:top w:val="none" w:sz="0" w:space="0" w:color="auto"/>
        <w:left w:val="none" w:sz="0" w:space="0" w:color="auto"/>
        <w:bottom w:val="none" w:sz="0" w:space="0" w:color="auto"/>
        <w:right w:val="none" w:sz="0" w:space="0" w:color="auto"/>
      </w:divBdr>
    </w:div>
    <w:div w:id="583299078">
      <w:bodyDiv w:val="1"/>
      <w:marLeft w:val="0"/>
      <w:marRight w:val="0"/>
      <w:marTop w:val="0"/>
      <w:marBottom w:val="0"/>
      <w:divBdr>
        <w:top w:val="none" w:sz="0" w:space="0" w:color="auto"/>
        <w:left w:val="none" w:sz="0" w:space="0" w:color="auto"/>
        <w:bottom w:val="none" w:sz="0" w:space="0" w:color="auto"/>
        <w:right w:val="none" w:sz="0" w:space="0" w:color="auto"/>
      </w:divBdr>
    </w:div>
    <w:div w:id="586502990">
      <w:bodyDiv w:val="1"/>
      <w:marLeft w:val="0"/>
      <w:marRight w:val="0"/>
      <w:marTop w:val="0"/>
      <w:marBottom w:val="0"/>
      <w:divBdr>
        <w:top w:val="none" w:sz="0" w:space="0" w:color="auto"/>
        <w:left w:val="none" w:sz="0" w:space="0" w:color="auto"/>
        <w:bottom w:val="none" w:sz="0" w:space="0" w:color="auto"/>
        <w:right w:val="none" w:sz="0" w:space="0" w:color="auto"/>
      </w:divBdr>
    </w:div>
    <w:div w:id="706300321">
      <w:bodyDiv w:val="1"/>
      <w:marLeft w:val="0"/>
      <w:marRight w:val="0"/>
      <w:marTop w:val="0"/>
      <w:marBottom w:val="0"/>
      <w:divBdr>
        <w:top w:val="none" w:sz="0" w:space="0" w:color="auto"/>
        <w:left w:val="none" w:sz="0" w:space="0" w:color="auto"/>
        <w:bottom w:val="none" w:sz="0" w:space="0" w:color="auto"/>
        <w:right w:val="none" w:sz="0" w:space="0" w:color="auto"/>
      </w:divBdr>
    </w:div>
    <w:div w:id="758870582">
      <w:bodyDiv w:val="1"/>
      <w:marLeft w:val="0"/>
      <w:marRight w:val="0"/>
      <w:marTop w:val="0"/>
      <w:marBottom w:val="0"/>
      <w:divBdr>
        <w:top w:val="none" w:sz="0" w:space="0" w:color="auto"/>
        <w:left w:val="none" w:sz="0" w:space="0" w:color="auto"/>
        <w:bottom w:val="none" w:sz="0" w:space="0" w:color="auto"/>
        <w:right w:val="none" w:sz="0" w:space="0" w:color="auto"/>
      </w:divBdr>
    </w:div>
    <w:div w:id="767503004">
      <w:bodyDiv w:val="1"/>
      <w:marLeft w:val="0"/>
      <w:marRight w:val="0"/>
      <w:marTop w:val="0"/>
      <w:marBottom w:val="0"/>
      <w:divBdr>
        <w:top w:val="none" w:sz="0" w:space="0" w:color="auto"/>
        <w:left w:val="none" w:sz="0" w:space="0" w:color="auto"/>
        <w:bottom w:val="none" w:sz="0" w:space="0" w:color="auto"/>
        <w:right w:val="none" w:sz="0" w:space="0" w:color="auto"/>
      </w:divBdr>
    </w:div>
    <w:div w:id="929195865">
      <w:bodyDiv w:val="1"/>
      <w:marLeft w:val="0"/>
      <w:marRight w:val="0"/>
      <w:marTop w:val="0"/>
      <w:marBottom w:val="0"/>
      <w:divBdr>
        <w:top w:val="none" w:sz="0" w:space="0" w:color="auto"/>
        <w:left w:val="none" w:sz="0" w:space="0" w:color="auto"/>
        <w:bottom w:val="none" w:sz="0" w:space="0" w:color="auto"/>
        <w:right w:val="none" w:sz="0" w:space="0" w:color="auto"/>
      </w:divBdr>
    </w:div>
    <w:div w:id="1055471188">
      <w:bodyDiv w:val="1"/>
      <w:marLeft w:val="0"/>
      <w:marRight w:val="0"/>
      <w:marTop w:val="0"/>
      <w:marBottom w:val="0"/>
      <w:divBdr>
        <w:top w:val="none" w:sz="0" w:space="0" w:color="auto"/>
        <w:left w:val="none" w:sz="0" w:space="0" w:color="auto"/>
        <w:bottom w:val="none" w:sz="0" w:space="0" w:color="auto"/>
        <w:right w:val="none" w:sz="0" w:space="0" w:color="auto"/>
      </w:divBdr>
    </w:div>
    <w:div w:id="1159343546">
      <w:bodyDiv w:val="1"/>
      <w:marLeft w:val="0"/>
      <w:marRight w:val="0"/>
      <w:marTop w:val="0"/>
      <w:marBottom w:val="0"/>
      <w:divBdr>
        <w:top w:val="none" w:sz="0" w:space="0" w:color="auto"/>
        <w:left w:val="none" w:sz="0" w:space="0" w:color="auto"/>
        <w:bottom w:val="none" w:sz="0" w:space="0" w:color="auto"/>
        <w:right w:val="none" w:sz="0" w:space="0" w:color="auto"/>
      </w:divBdr>
    </w:div>
    <w:div w:id="1183322576">
      <w:bodyDiv w:val="1"/>
      <w:marLeft w:val="0"/>
      <w:marRight w:val="0"/>
      <w:marTop w:val="0"/>
      <w:marBottom w:val="0"/>
      <w:divBdr>
        <w:top w:val="none" w:sz="0" w:space="0" w:color="auto"/>
        <w:left w:val="none" w:sz="0" w:space="0" w:color="auto"/>
        <w:bottom w:val="none" w:sz="0" w:space="0" w:color="auto"/>
        <w:right w:val="none" w:sz="0" w:space="0" w:color="auto"/>
      </w:divBdr>
    </w:div>
    <w:div w:id="1234849944">
      <w:bodyDiv w:val="1"/>
      <w:marLeft w:val="0"/>
      <w:marRight w:val="0"/>
      <w:marTop w:val="0"/>
      <w:marBottom w:val="0"/>
      <w:divBdr>
        <w:top w:val="none" w:sz="0" w:space="0" w:color="auto"/>
        <w:left w:val="none" w:sz="0" w:space="0" w:color="auto"/>
        <w:bottom w:val="none" w:sz="0" w:space="0" w:color="auto"/>
        <w:right w:val="none" w:sz="0" w:space="0" w:color="auto"/>
      </w:divBdr>
    </w:div>
    <w:div w:id="1402287581">
      <w:bodyDiv w:val="1"/>
      <w:marLeft w:val="0"/>
      <w:marRight w:val="0"/>
      <w:marTop w:val="0"/>
      <w:marBottom w:val="0"/>
      <w:divBdr>
        <w:top w:val="none" w:sz="0" w:space="0" w:color="auto"/>
        <w:left w:val="none" w:sz="0" w:space="0" w:color="auto"/>
        <w:bottom w:val="none" w:sz="0" w:space="0" w:color="auto"/>
        <w:right w:val="none" w:sz="0" w:space="0" w:color="auto"/>
      </w:divBdr>
    </w:div>
    <w:div w:id="1407263388">
      <w:bodyDiv w:val="1"/>
      <w:marLeft w:val="0"/>
      <w:marRight w:val="0"/>
      <w:marTop w:val="0"/>
      <w:marBottom w:val="0"/>
      <w:divBdr>
        <w:top w:val="none" w:sz="0" w:space="0" w:color="auto"/>
        <w:left w:val="none" w:sz="0" w:space="0" w:color="auto"/>
        <w:bottom w:val="none" w:sz="0" w:space="0" w:color="auto"/>
        <w:right w:val="none" w:sz="0" w:space="0" w:color="auto"/>
      </w:divBdr>
    </w:div>
    <w:div w:id="1521620360">
      <w:bodyDiv w:val="1"/>
      <w:marLeft w:val="0"/>
      <w:marRight w:val="0"/>
      <w:marTop w:val="0"/>
      <w:marBottom w:val="0"/>
      <w:divBdr>
        <w:top w:val="none" w:sz="0" w:space="0" w:color="auto"/>
        <w:left w:val="none" w:sz="0" w:space="0" w:color="auto"/>
        <w:bottom w:val="none" w:sz="0" w:space="0" w:color="auto"/>
        <w:right w:val="none" w:sz="0" w:space="0" w:color="auto"/>
      </w:divBdr>
    </w:div>
    <w:div w:id="1616673219">
      <w:bodyDiv w:val="1"/>
      <w:marLeft w:val="0"/>
      <w:marRight w:val="0"/>
      <w:marTop w:val="0"/>
      <w:marBottom w:val="0"/>
      <w:divBdr>
        <w:top w:val="none" w:sz="0" w:space="0" w:color="auto"/>
        <w:left w:val="none" w:sz="0" w:space="0" w:color="auto"/>
        <w:bottom w:val="none" w:sz="0" w:space="0" w:color="auto"/>
        <w:right w:val="none" w:sz="0" w:space="0" w:color="auto"/>
      </w:divBdr>
    </w:div>
    <w:div w:id="1674450242">
      <w:bodyDiv w:val="1"/>
      <w:marLeft w:val="0"/>
      <w:marRight w:val="0"/>
      <w:marTop w:val="0"/>
      <w:marBottom w:val="0"/>
      <w:divBdr>
        <w:top w:val="none" w:sz="0" w:space="0" w:color="auto"/>
        <w:left w:val="none" w:sz="0" w:space="0" w:color="auto"/>
        <w:bottom w:val="none" w:sz="0" w:space="0" w:color="auto"/>
        <w:right w:val="none" w:sz="0" w:space="0" w:color="auto"/>
      </w:divBdr>
    </w:div>
    <w:div w:id="1704358471">
      <w:bodyDiv w:val="1"/>
      <w:marLeft w:val="0"/>
      <w:marRight w:val="0"/>
      <w:marTop w:val="0"/>
      <w:marBottom w:val="0"/>
      <w:divBdr>
        <w:top w:val="none" w:sz="0" w:space="0" w:color="auto"/>
        <w:left w:val="none" w:sz="0" w:space="0" w:color="auto"/>
        <w:bottom w:val="none" w:sz="0" w:space="0" w:color="auto"/>
        <w:right w:val="none" w:sz="0" w:space="0" w:color="auto"/>
      </w:divBdr>
    </w:div>
    <w:div w:id="1753812947">
      <w:bodyDiv w:val="1"/>
      <w:marLeft w:val="0"/>
      <w:marRight w:val="0"/>
      <w:marTop w:val="0"/>
      <w:marBottom w:val="0"/>
      <w:divBdr>
        <w:top w:val="none" w:sz="0" w:space="0" w:color="auto"/>
        <w:left w:val="none" w:sz="0" w:space="0" w:color="auto"/>
        <w:bottom w:val="none" w:sz="0" w:space="0" w:color="auto"/>
        <w:right w:val="none" w:sz="0" w:space="0" w:color="auto"/>
      </w:divBdr>
    </w:div>
    <w:div w:id="1756393649">
      <w:bodyDiv w:val="1"/>
      <w:marLeft w:val="0"/>
      <w:marRight w:val="0"/>
      <w:marTop w:val="0"/>
      <w:marBottom w:val="0"/>
      <w:divBdr>
        <w:top w:val="none" w:sz="0" w:space="0" w:color="auto"/>
        <w:left w:val="none" w:sz="0" w:space="0" w:color="auto"/>
        <w:bottom w:val="none" w:sz="0" w:space="0" w:color="auto"/>
        <w:right w:val="none" w:sz="0" w:space="0" w:color="auto"/>
      </w:divBdr>
    </w:div>
    <w:div w:id="1827284371">
      <w:bodyDiv w:val="1"/>
      <w:marLeft w:val="0"/>
      <w:marRight w:val="0"/>
      <w:marTop w:val="0"/>
      <w:marBottom w:val="0"/>
      <w:divBdr>
        <w:top w:val="none" w:sz="0" w:space="0" w:color="auto"/>
        <w:left w:val="none" w:sz="0" w:space="0" w:color="auto"/>
        <w:bottom w:val="none" w:sz="0" w:space="0" w:color="auto"/>
        <w:right w:val="none" w:sz="0" w:space="0" w:color="auto"/>
      </w:divBdr>
    </w:div>
    <w:div w:id="1897888819">
      <w:bodyDiv w:val="1"/>
      <w:marLeft w:val="0"/>
      <w:marRight w:val="0"/>
      <w:marTop w:val="0"/>
      <w:marBottom w:val="0"/>
      <w:divBdr>
        <w:top w:val="none" w:sz="0" w:space="0" w:color="auto"/>
        <w:left w:val="none" w:sz="0" w:space="0" w:color="auto"/>
        <w:bottom w:val="none" w:sz="0" w:space="0" w:color="auto"/>
        <w:right w:val="none" w:sz="0" w:space="0" w:color="auto"/>
      </w:divBdr>
    </w:div>
    <w:div w:id="1962102281">
      <w:bodyDiv w:val="1"/>
      <w:marLeft w:val="0"/>
      <w:marRight w:val="0"/>
      <w:marTop w:val="0"/>
      <w:marBottom w:val="0"/>
      <w:divBdr>
        <w:top w:val="none" w:sz="0" w:space="0" w:color="auto"/>
        <w:left w:val="none" w:sz="0" w:space="0" w:color="auto"/>
        <w:bottom w:val="none" w:sz="0" w:space="0" w:color="auto"/>
        <w:right w:val="none" w:sz="0" w:space="0" w:color="auto"/>
      </w:divBdr>
    </w:div>
    <w:div w:id="2000645758">
      <w:bodyDiv w:val="1"/>
      <w:marLeft w:val="0"/>
      <w:marRight w:val="0"/>
      <w:marTop w:val="0"/>
      <w:marBottom w:val="0"/>
      <w:divBdr>
        <w:top w:val="none" w:sz="0" w:space="0" w:color="auto"/>
        <w:left w:val="none" w:sz="0" w:space="0" w:color="auto"/>
        <w:bottom w:val="none" w:sz="0" w:space="0" w:color="auto"/>
        <w:right w:val="none" w:sz="0" w:space="0" w:color="auto"/>
      </w:divBdr>
    </w:div>
    <w:div w:id="2059812726">
      <w:bodyDiv w:val="1"/>
      <w:marLeft w:val="0"/>
      <w:marRight w:val="0"/>
      <w:marTop w:val="0"/>
      <w:marBottom w:val="0"/>
      <w:divBdr>
        <w:top w:val="none" w:sz="0" w:space="0" w:color="auto"/>
        <w:left w:val="none" w:sz="0" w:space="0" w:color="auto"/>
        <w:bottom w:val="none" w:sz="0" w:space="0" w:color="auto"/>
        <w:right w:val="none" w:sz="0" w:space="0" w:color="auto"/>
      </w:divBdr>
    </w:div>
    <w:div w:id="210973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24</Pages>
  <Words>1884</Words>
  <Characters>10743</Characters>
  <Application>Microsoft Office Word</Application>
  <DocSecurity>0</DocSecurity>
  <Lines>89</Lines>
  <Paragraphs>25</Paragraphs>
  <ScaleCrop>false</ScaleCrop>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姜雨杭</dc:creator>
  <cp:keywords/>
  <dc:description/>
  <cp:lastModifiedBy>姜雨杭</cp:lastModifiedBy>
  <cp:revision>5</cp:revision>
  <dcterms:created xsi:type="dcterms:W3CDTF">2017-10-27T03:24:00Z</dcterms:created>
  <dcterms:modified xsi:type="dcterms:W3CDTF">2017-10-27T07:39:00Z</dcterms:modified>
</cp:coreProperties>
</file>